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8E3" w:rsidRPr="00F5501B" w:rsidRDefault="00A31ED2" w:rsidP="002075ED">
      <w:pPr>
        <w:jc w:val="both"/>
        <w:rPr>
          <w:b/>
        </w:rPr>
      </w:pPr>
      <w:r>
        <w:rPr>
          <w:noProof/>
          <w:lang w:eastAsia="ru-RU"/>
        </w:rPr>
        <w:drawing>
          <wp:inline distT="0" distB="0" distL="0" distR="0" wp14:anchorId="64EF0C2F" wp14:editId="41B347A8">
            <wp:extent cx="1609725" cy="352425"/>
            <wp:effectExtent l="0" t="0" r="0" b="0"/>
            <wp:docPr id="12" name="Рисунок 1" descr="MTSBank_rus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MTSBank_rus-1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8E3" w:rsidRPr="00F5501B" w:rsidRDefault="00F678E3" w:rsidP="00047AF2">
      <w:pPr>
        <w:jc w:val="center"/>
        <w:rPr>
          <w:b/>
        </w:rPr>
      </w:pPr>
    </w:p>
    <w:p w:rsidR="00321815" w:rsidRPr="008E743D" w:rsidRDefault="00636406" w:rsidP="00321815">
      <w:pPr>
        <w:keepNext/>
        <w:widowControl w:val="0"/>
        <w:spacing w:after="0" w:line="240" w:lineRule="auto"/>
        <w:ind w:left="4536"/>
        <w:jc w:val="center"/>
        <w:rPr>
          <w:b/>
          <w:bCs/>
          <w:szCs w:val="24"/>
        </w:rPr>
      </w:pPr>
      <w:r>
        <w:rPr>
          <w:b/>
          <w:bCs/>
          <w:szCs w:val="24"/>
        </w:rPr>
        <w:t xml:space="preserve"> </w:t>
      </w:r>
      <w:r w:rsidR="00C667A6">
        <w:rPr>
          <w:b/>
          <w:bCs/>
          <w:szCs w:val="24"/>
        </w:rPr>
        <w:t>«УТВЕРЖДАЮ»</w:t>
      </w:r>
    </w:p>
    <w:p w:rsidR="00321815" w:rsidRPr="008E743D" w:rsidRDefault="00321815" w:rsidP="00321815">
      <w:pPr>
        <w:spacing w:after="0" w:line="240" w:lineRule="auto"/>
        <w:ind w:left="4536"/>
        <w:jc w:val="center"/>
        <w:rPr>
          <w:b/>
          <w:szCs w:val="24"/>
        </w:rPr>
      </w:pPr>
      <w:r w:rsidRPr="008E743D">
        <w:rPr>
          <w:b/>
          <w:szCs w:val="24"/>
        </w:rPr>
        <w:t>Председател</w:t>
      </w:r>
      <w:r w:rsidR="009E0C5C">
        <w:rPr>
          <w:b/>
          <w:szCs w:val="24"/>
        </w:rPr>
        <w:t>ь</w:t>
      </w:r>
      <w:r w:rsidRPr="008E743D">
        <w:rPr>
          <w:b/>
          <w:szCs w:val="24"/>
        </w:rPr>
        <w:t xml:space="preserve"> Комитета по тендерам и закупкам</w:t>
      </w:r>
    </w:p>
    <w:p w:rsidR="00321815" w:rsidRPr="008E743D" w:rsidRDefault="00321815" w:rsidP="00321815">
      <w:pPr>
        <w:spacing w:after="0" w:line="240" w:lineRule="auto"/>
        <w:ind w:left="4536"/>
        <w:jc w:val="center"/>
        <w:rPr>
          <w:b/>
          <w:szCs w:val="24"/>
        </w:rPr>
      </w:pPr>
      <w:r w:rsidRPr="008E743D">
        <w:rPr>
          <w:b/>
          <w:szCs w:val="24"/>
        </w:rPr>
        <w:t xml:space="preserve">___________________ </w:t>
      </w:r>
      <w:r w:rsidR="009E0C5C">
        <w:rPr>
          <w:b/>
          <w:szCs w:val="24"/>
        </w:rPr>
        <w:t>О.Е. Маслов</w:t>
      </w:r>
    </w:p>
    <w:p w:rsidR="0012513B" w:rsidRDefault="00321815" w:rsidP="00321815">
      <w:pPr>
        <w:ind w:left="4536"/>
        <w:jc w:val="center"/>
        <w:rPr>
          <w:b/>
          <w:szCs w:val="24"/>
        </w:rPr>
      </w:pPr>
      <w:r w:rsidRPr="008E743D">
        <w:rPr>
          <w:b/>
          <w:szCs w:val="24"/>
        </w:rPr>
        <w:t>«__»________   20</w:t>
      </w:r>
      <w:r>
        <w:rPr>
          <w:b/>
          <w:szCs w:val="24"/>
        </w:rPr>
        <w:t xml:space="preserve"> </w:t>
      </w:r>
      <w:r w:rsidRPr="008E743D">
        <w:rPr>
          <w:b/>
          <w:szCs w:val="24"/>
        </w:rPr>
        <w:t>_</w:t>
      </w:r>
      <w:r>
        <w:rPr>
          <w:b/>
          <w:szCs w:val="24"/>
        </w:rPr>
        <w:t>_</w:t>
      </w:r>
      <w:r w:rsidRPr="008E743D">
        <w:rPr>
          <w:b/>
          <w:szCs w:val="24"/>
        </w:rPr>
        <w:t>_</w:t>
      </w:r>
      <w:r>
        <w:rPr>
          <w:b/>
          <w:szCs w:val="24"/>
        </w:rPr>
        <w:t xml:space="preserve"> </w:t>
      </w:r>
      <w:r w:rsidRPr="008E743D">
        <w:rPr>
          <w:b/>
          <w:szCs w:val="24"/>
        </w:rPr>
        <w:t>г.</w:t>
      </w:r>
    </w:p>
    <w:p w:rsidR="00321815" w:rsidRDefault="00321815" w:rsidP="00321815">
      <w:pPr>
        <w:jc w:val="center"/>
        <w:rPr>
          <w:b/>
          <w:szCs w:val="24"/>
        </w:rPr>
      </w:pPr>
    </w:p>
    <w:p w:rsidR="00321815" w:rsidRDefault="00321815" w:rsidP="00321815">
      <w:pPr>
        <w:jc w:val="center"/>
        <w:rPr>
          <w:b/>
          <w:szCs w:val="24"/>
        </w:rPr>
      </w:pPr>
    </w:p>
    <w:p w:rsidR="00321815" w:rsidRDefault="00321815" w:rsidP="00321815">
      <w:pPr>
        <w:jc w:val="center"/>
        <w:rPr>
          <w:b/>
        </w:rPr>
      </w:pPr>
    </w:p>
    <w:p w:rsidR="00047AF2" w:rsidRPr="00F5501B" w:rsidRDefault="00047AF2" w:rsidP="00047AF2">
      <w:pPr>
        <w:jc w:val="center"/>
        <w:rPr>
          <w:b/>
        </w:rPr>
      </w:pPr>
      <w:r w:rsidRPr="00F5501B">
        <w:rPr>
          <w:b/>
        </w:rPr>
        <w:t>ЗАКУПОЧНАЯ ДОКУМЕНТАЦИЯ</w:t>
      </w:r>
    </w:p>
    <w:p w:rsidR="0012513B" w:rsidRDefault="00047AF2" w:rsidP="00672341">
      <w:pPr>
        <w:spacing w:after="0" w:line="240" w:lineRule="auto"/>
        <w:jc w:val="center"/>
        <w:rPr>
          <w:b/>
          <w:bCs/>
        </w:rPr>
      </w:pPr>
      <w:r w:rsidRPr="00F5501B">
        <w:rPr>
          <w:b/>
          <w:bCs/>
        </w:rPr>
        <w:t xml:space="preserve">по  проведению </w:t>
      </w:r>
      <w:proofErr w:type="gramStart"/>
      <w:r w:rsidR="00292CE6">
        <w:rPr>
          <w:b/>
          <w:bCs/>
        </w:rPr>
        <w:t>открытого</w:t>
      </w:r>
      <w:proofErr w:type="gramEnd"/>
      <w:r w:rsidR="00F678E3" w:rsidRPr="00F5501B">
        <w:rPr>
          <w:b/>
          <w:bCs/>
        </w:rPr>
        <w:t xml:space="preserve"> </w:t>
      </w:r>
    </w:p>
    <w:p w:rsidR="00E20D77" w:rsidRDefault="0012513B" w:rsidP="00E20D77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>ЗАПРОСА</w:t>
      </w:r>
      <w:r w:rsidR="00047AF2" w:rsidRPr="00F5501B">
        <w:rPr>
          <w:b/>
          <w:bCs/>
        </w:rPr>
        <w:t xml:space="preserve"> </w:t>
      </w:r>
      <w:r>
        <w:rPr>
          <w:b/>
          <w:bCs/>
        </w:rPr>
        <w:t>ПРЕДЛОЖЕНИЙ</w:t>
      </w:r>
    </w:p>
    <w:p w:rsidR="00D84266" w:rsidRPr="00FB6EAF" w:rsidRDefault="00D84266" w:rsidP="00D84266">
      <w:pPr>
        <w:tabs>
          <w:tab w:val="left" w:pos="8820"/>
        </w:tabs>
        <w:spacing w:after="0" w:line="240" w:lineRule="auto"/>
        <w:jc w:val="center"/>
        <w:rPr>
          <w:b/>
          <w:sz w:val="22"/>
        </w:rPr>
      </w:pPr>
      <w:r>
        <w:rPr>
          <w:b/>
        </w:rPr>
        <w:t>на</w:t>
      </w:r>
      <w:r w:rsidRPr="00FB6EAF">
        <w:rPr>
          <w:b/>
          <w:sz w:val="22"/>
        </w:rPr>
        <w:t xml:space="preserve"> </w:t>
      </w:r>
      <w:r w:rsidRPr="0051175D">
        <w:rPr>
          <w:b/>
          <w:sz w:val="22"/>
        </w:rPr>
        <w:t>поставку</w:t>
      </w:r>
      <w:r w:rsidRPr="00FB6EAF">
        <w:rPr>
          <w:b/>
          <w:sz w:val="22"/>
        </w:rPr>
        <w:t xml:space="preserve"> </w:t>
      </w:r>
      <w:r>
        <w:rPr>
          <w:b/>
          <w:sz w:val="22"/>
        </w:rPr>
        <w:t>планшетных компьютеров</w:t>
      </w:r>
      <w:r w:rsidRPr="00FB6EAF">
        <w:rPr>
          <w:b/>
          <w:sz w:val="22"/>
        </w:rPr>
        <w:t xml:space="preserve"> </w:t>
      </w:r>
      <w:r w:rsidRPr="0051175D">
        <w:rPr>
          <w:b/>
          <w:sz w:val="22"/>
        </w:rPr>
        <w:t>для</w:t>
      </w:r>
      <w:r w:rsidRPr="00FB6EAF">
        <w:rPr>
          <w:b/>
          <w:sz w:val="22"/>
        </w:rPr>
        <w:t xml:space="preserve"> </w:t>
      </w:r>
      <w:r w:rsidRPr="00BB57FC">
        <w:rPr>
          <w:b/>
        </w:rPr>
        <w:t>ПАО</w:t>
      </w:r>
      <w:r w:rsidRPr="00FB6EAF">
        <w:rPr>
          <w:b/>
        </w:rPr>
        <w:t xml:space="preserve"> «</w:t>
      </w:r>
      <w:r w:rsidRPr="00BB57FC">
        <w:rPr>
          <w:b/>
        </w:rPr>
        <w:t>МТС</w:t>
      </w:r>
      <w:r w:rsidRPr="00FB6EAF">
        <w:rPr>
          <w:b/>
        </w:rPr>
        <w:t>-</w:t>
      </w:r>
      <w:r w:rsidRPr="00BB57FC">
        <w:rPr>
          <w:b/>
        </w:rPr>
        <w:t>Банк</w:t>
      </w:r>
      <w:r w:rsidRPr="00FB6EAF">
        <w:rPr>
          <w:b/>
        </w:rPr>
        <w:t>»</w:t>
      </w:r>
    </w:p>
    <w:p w:rsidR="00B37887" w:rsidRDefault="00B37887" w:rsidP="00F771DB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/>
        <w:jc w:val="center"/>
        <w:rPr>
          <w:b/>
        </w:rPr>
      </w:pPr>
    </w:p>
    <w:p w:rsidR="00B37887" w:rsidRDefault="00B37887" w:rsidP="00F771DB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/>
        <w:jc w:val="center"/>
        <w:rPr>
          <w:b/>
          <w:bCs/>
          <w:iCs/>
          <w:color w:val="000000"/>
          <w:w w:val="108"/>
        </w:rPr>
      </w:pPr>
    </w:p>
    <w:p w:rsidR="00047AF2" w:rsidRPr="00F5501B" w:rsidRDefault="00047AF2" w:rsidP="00F771DB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/>
        <w:jc w:val="center"/>
        <w:rPr>
          <w:b/>
          <w:bCs/>
          <w:iCs/>
          <w:color w:val="000000"/>
          <w:w w:val="108"/>
        </w:rPr>
      </w:pPr>
      <w:r w:rsidRPr="00F5501B">
        <w:rPr>
          <w:b/>
          <w:bCs/>
          <w:iCs/>
          <w:color w:val="000000"/>
          <w:w w:val="108"/>
        </w:rPr>
        <w:t xml:space="preserve">Настоящая документация является неотъемлемой частью </w:t>
      </w:r>
    </w:p>
    <w:p w:rsidR="00047AF2" w:rsidRPr="00F5501B" w:rsidRDefault="00047AF2" w:rsidP="00F771DB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/>
        <w:jc w:val="center"/>
        <w:rPr>
          <w:b/>
          <w:bCs/>
          <w:iCs/>
          <w:color w:val="000000"/>
          <w:w w:val="108"/>
        </w:rPr>
      </w:pPr>
      <w:r w:rsidRPr="00F5501B">
        <w:rPr>
          <w:b/>
          <w:bCs/>
          <w:iCs/>
          <w:color w:val="000000"/>
          <w:w w:val="108"/>
        </w:rPr>
        <w:t>Уведомления о проведении закупочной процедуры</w:t>
      </w:r>
    </w:p>
    <w:p w:rsidR="00047AF2" w:rsidRPr="009059C2" w:rsidRDefault="00047AF2" w:rsidP="00F771DB">
      <w:pPr>
        <w:widowControl w:val="0"/>
        <w:spacing w:after="0" w:line="240" w:lineRule="auto"/>
        <w:outlineLvl w:val="0"/>
        <w:rPr>
          <w:b/>
          <w:bCs/>
        </w:rPr>
      </w:pPr>
    </w:p>
    <w:p w:rsidR="00047AF2" w:rsidRPr="009059C2" w:rsidRDefault="00047AF2" w:rsidP="00F771DB">
      <w:pPr>
        <w:spacing w:after="0" w:line="240" w:lineRule="auto"/>
        <w:jc w:val="center"/>
      </w:pPr>
    </w:p>
    <w:p w:rsidR="00F771DB" w:rsidRDefault="00F771DB" w:rsidP="00F771DB">
      <w:pPr>
        <w:spacing w:after="0" w:line="240" w:lineRule="auto"/>
        <w:jc w:val="center"/>
      </w:pPr>
    </w:p>
    <w:p w:rsidR="00F771DB" w:rsidRDefault="00F771DB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3E08CE" w:rsidRDefault="003E08CE" w:rsidP="00F771DB">
      <w:pPr>
        <w:spacing w:after="0" w:line="240" w:lineRule="auto"/>
        <w:jc w:val="center"/>
      </w:pPr>
    </w:p>
    <w:p w:rsidR="00672341" w:rsidRPr="002754CB" w:rsidRDefault="00672341" w:rsidP="00672341">
      <w:pPr>
        <w:spacing w:after="0" w:line="240" w:lineRule="auto"/>
        <w:jc w:val="center"/>
        <w:rPr>
          <w:szCs w:val="24"/>
        </w:rPr>
      </w:pPr>
      <w:r w:rsidRPr="002754CB">
        <w:rPr>
          <w:szCs w:val="24"/>
        </w:rPr>
        <w:t>г. Москва</w:t>
      </w:r>
      <w:r w:rsidRPr="002754CB">
        <w:rPr>
          <w:szCs w:val="24"/>
        </w:rPr>
        <w:br/>
        <w:t>201</w:t>
      </w:r>
      <w:r w:rsidR="0090589E">
        <w:rPr>
          <w:szCs w:val="24"/>
        </w:rPr>
        <w:t>8</w:t>
      </w:r>
      <w:r w:rsidRPr="002754CB">
        <w:rPr>
          <w:szCs w:val="24"/>
        </w:rPr>
        <w:t>г.</w:t>
      </w:r>
    </w:p>
    <w:p w:rsidR="00047AF2" w:rsidRPr="003F0698" w:rsidRDefault="00047AF2" w:rsidP="00047AF2">
      <w:pPr>
        <w:pageBreakBefore/>
        <w:spacing w:before="100" w:beforeAutospacing="1" w:after="100" w:afterAutospacing="1"/>
        <w:jc w:val="center"/>
        <w:rPr>
          <w:b/>
          <w:sz w:val="22"/>
        </w:rPr>
      </w:pPr>
      <w:r w:rsidRPr="003F0698">
        <w:rPr>
          <w:b/>
          <w:sz w:val="22"/>
        </w:rPr>
        <w:lastRenderedPageBreak/>
        <w:t>Оглавление</w:t>
      </w:r>
    </w:p>
    <w:p w:rsidR="00047AF2" w:rsidRDefault="00047AF2" w:rsidP="00526C7C">
      <w:pPr>
        <w:pStyle w:val="23"/>
      </w:pPr>
      <w:r w:rsidRPr="00E61DF3">
        <w:fldChar w:fldCharType="begin"/>
      </w:r>
      <w:r w:rsidRPr="00E61DF3">
        <w:instrText xml:space="preserve"> TOC \o "1-3" \h \z \u </w:instrText>
      </w:r>
      <w:r w:rsidRPr="00E61DF3">
        <w:fldChar w:fldCharType="separate"/>
      </w:r>
      <w:hyperlink w:anchor="_Toc251847610" w:history="1">
        <w:r w:rsidRPr="00E61DF3">
          <w:t>1</w:t>
        </w:r>
        <w:r>
          <w:t xml:space="preserve">. </w:t>
        </w:r>
        <w:r w:rsidRPr="00E61DF3">
          <w:t>Общие положения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_Toc251847610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B3CE1">
          <w:rPr>
            <w:noProof/>
            <w:webHidden/>
          </w:rPr>
          <w:t>3</w:t>
        </w:r>
        <w:r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1" w:history="1">
        <w:r w:rsidR="00047AF2" w:rsidRPr="00E61DF3">
          <w:t>2.Предмет закупки</w:t>
        </w:r>
        <w:r w:rsidR="002F4F0E">
          <w:t>. Техническое задание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_Toc251847611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4</w:t>
        </w:r>
        <w:r w:rsidR="00047AF2">
          <w:rPr>
            <w:webHidden/>
          </w:rPr>
          <w:fldChar w:fldCharType="end"/>
        </w:r>
      </w:hyperlink>
    </w:p>
    <w:p w:rsidR="00047AF2" w:rsidRDefault="00047AF2" w:rsidP="00526C7C">
      <w:pPr>
        <w:pStyle w:val="23"/>
      </w:pPr>
      <w:r>
        <w:t xml:space="preserve">3. </w:t>
      </w:r>
      <w:hyperlink w:anchor="_Toc251847614" w:history="1">
        <w:r w:rsidRPr="00E61DF3">
          <w:t>Требования к Участникам и документы, подлежащие предоставлению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_Toc251847614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B3CE1">
          <w:rPr>
            <w:noProof/>
            <w:webHidden/>
          </w:rPr>
          <w:t>5</w:t>
        </w:r>
        <w:r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5" w:history="1">
        <w:r w:rsidR="00047AF2" w:rsidRPr="00E61DF3">
          <w:t>3.1</w:t>
        </w:r>
        <w:r w:rsidR="00047AF2">
          <w:tab/>
        </w:r>
        <w:r w:rsidR="00047AF2" w:rsidRPr="00E61DF3">
          <w:t>Требования к Участникам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_Toc251847615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5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6" w:history="1">
        <w:r w:rsidR="00047AF2" w:rsidRPr="00E61DF3">
          <w:t>3.2</w:t>
        </w:r>
        <w:r w:rsidR="00047AF2">
          <w:tab/>
        </w:r>
        <w:r w:rsidR="00047AF2" w:rsidRPr="00E61DF3">
          <w:t>Требования к документам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_Toc251847616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6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7" w:history="1">
        <w:r w:rsidR="00047AF2" w:rsidRPr="00E61DF3">
          <w:t>4.Подготовка Предложений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_Toc251847617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7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8" w:history="1">
        <w:r w:rsidR="00047AF2" w:rsidRPr="00E61DF3">
          <w:t>4.1</w:t>
        </w:r>
        <w:r w:rsidR="00047AF2">
          <w:tab/>
        </w:r>
        <w:r w:rsidR="00047AF2" w:rsidRPr="00E61DF3">
          <w:t>Общие требования к Предложению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_Toc251847618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7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19" w:history="1">
        <w:r w:rsidR="00047AF2" w:rsidRPr="00E61DF3">
          <w:t>4.2</w:t>
        </w:r>
        <w:r w:rsidR="00047AF2">
          <w:tab/>
        </w:r>
        <w:r w:rsidR="00047AF2" w:rsidRPr="00E61DF3">
          <w:t>Требования к языку Предложения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_Toc251847619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8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20" w:history="1">
        <w:r w:rsidR="00047AF2" w:rsidRPr="00E61DF3">
          <w:t>4.3</w:t>
        </w:r>
        <w:r w:rsidR="00047AF2">
          <w:tab/>
        </w:r>
        <w:r w:rsidR="00047AF2" w:rsidRPr="00E61DF3">
          <w:t>Разъяснение закупочной Документации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_Toc251847620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8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21" w:history="1">
        <w:r w:rsidR="00047AF2" w:rsidRPr="00E61DF3">
          <w:t>4.4</w:t>
        </w:r>
        <w:r w:rsidR="00047AF2">
          <w:tab/>
        </w:r>
        <w:r w:rsidR="00047AF2" w:rsidRPr="00E61DF3">
          <w:t>Продление срока окончания приема Предложений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_Toc251847621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8</w:t>
        </w:r>
        <w:r w:rsidR="00047AF2">
          <w:rPr>
            <w:webHidden/>
          </w:rPr>
          <w:fldChar w:fldCharType="end"/>
        </w:r>
      </w:hyperlink>
    </w:p>
    <w:p w:rsidR="00B60432" w:rsidRPr="00B60432" w:rsidRDefault="00B60432" w:rsidP="00B60432">
      <w:pPr>
        <w:rPr>
          <w:rFonts w:eastAsia="Calibri"/>
          <w:b/>
          <w:szCs w:val="24"/>
          <w:lang w:eastAsia="ru-RU"/>
        </w:rPr>
      </w:pPr>
      <w:r w:rsidRPr="00B60432">
        <w:rPr>
          <w:rFonts w:eastAsia="Calibri"/>
          <w:b/>
          <w:szCs w:val="24"/>
          <w:lang w:eastAsia="ru-RU"/>
        </w:rPr>
        <w:t>4.5 Срок действия предложения участника</w:t>
      </w:r>
      <w:r>
        <w:rPr>
          <w:rFonts w:eastAsia="Calibri"/>
          <w:b/>
          <w:szCs w:val="24"/>
          <w:lang w:eastAsia="ru-RU"/>
        </w:rPr>
        <w:t>…………………………………………………8</w:t>
      </w:r>
    </w:p>
    <w:p w:rsidR="00047AF2" w:rsidRDefault="0063018A" w:rsidP="00526C7C">
      <w:pPr>
        <w:pStyle w:val="23"/>
      </w:pPr>
      <w:hyperlink w:anchor="_Toc251847622" w:history="1">
        <w:r w:rsidR="00047AF2" w:rsidRPr="00E61DF3">
          <w:t>5.</w:t>
        </w:r>
        <w:r w:rsidR="00B60432">
          <w:t xml:space="preserve"> </w:t>
        </w:r>
        <w:r w:rsidR="00047AF2" w:rsidRPr="00E61DF3">
          <w:t>Подача предложений и их прием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_Toc251847622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9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23" w:history="1">
        <w:r w:rsidR="00047AF2" w:rsidRPr="00E61DF3">
          <w:t>6.Оценка Предложений и проведение переговоров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_Toc251847623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9</w:t>
        </w:r>
        <w:r w:rsidR="00047AF2">
          <w:rPr>
            <w:webHidden/>
          </w:rPr>
          <w:fldChar w:fldCharType="end"/>
        </w:r>
      </w:hyperlink>
    </w:p>
    <w:p w:rsidR="00047AF2" w:rsidRPr="00DB6844" w:rsidRDefault="0063018A" w:rsidP="00526C7C">
      <w:pPr>
        <w:pStyle w:val="23"/>
      </w:pPr>
      <w:hyperlink w:anchor="_Toc251847625" w:history="1">
        <w:r w:rsidR="00047AF2" w:rsidRPr="00E61DF3">
          <w:t>6.1</w:t>
        </w:r>
        <w:r w:rsidR="00047AF2" w:rsidRPr="00DB6844">
          <w:tab/>
        </w:r>
        <w:r w:rsidR="00047AF2" w:rsidRPr="00E61DF3">
          <w:t>Общие положения</w:t>
        </w:r>
        <w:r w:rsidR="00047AF2" w:rsidRPr="00DB6844">
          <w:rPr>
            <w:webHidden/>
          </w:rPr>
          <w:tab/>
        </w:r>
        <w:r w:rsidR="00047AF2" w:rsidRPr="00DB6844">
          <w:rPr>
            <w:webHidden/>
          </w:rPr>
          <w:fldChar w:fldCharType="begin"/>
        </w:r>
        <w:r w:rsidR="00047AF2" w:rsidRPr="00DB6844">
          <w:rPr>
            <w:webHidden/>
          </w:rPr>
          <w:instrText xml:space="preserve"> PAGEREF _Toc251847625 \h </w:instrText>
        </w:r>
        <w:r w:rsidR="00047AF2" w:rsidRPr="00DB6844">
          <w:rPr>
            <w:webHidden/>
          </w:rPr>
        </w:r>
        <w:r w:rsidR="00047AF2" w:rsidRPr="00DB6844">
          <w:rPr>
            <w:webHidden/>
          </w:rPr>
          <w:fldChar w:fldCharType="separate"/>
        </w:r>
        <w:r w:rsidR="009B3CE1">
          <w:rPr>
            <w:noProof/>
            <w:webHidden/>
          </w:rPr>
          <w:t>9</w:t>
        </w:r>
        <w:r w:rsidR="00047AF2" w:rsidRPr="00DB6844">
          <w:rPr>
            <w:webHidden/>
          </w:rPr>
          <w:fldChar w:fldCharType="end"/>
        </w:r>
      </w:hyperlink>
    </w:p>
    <w:p w:rsidR="00047AF2" w:rsidRPr="00DB6844" w:rsidRDefault="0063018A" w:rsidP="00526C7C">
      <w:pPr>
        <w:pStyle w:val="23"/>
      </w:pPr>
      <w:hyperlink w:anchor="_Toc251847626" w:history="1">
        <w:r w:rsidR="00047AF2" w:rsidRPr="00E61DF3">
          <w:t>6.2</w:t>
        </w:r>
        <w:r w:rsidR="00047AF2" w:rsidRPr="00DB6844">
          <w:tab/>
        </w:r>
        <w:r w:rsidR="00047AF2" w:rsidRPr="00E61DF3">
          <w:t>Отборочн</w:t>
        </w:r>
        <w:r w:rsidR="001D55B8">
          <w:t>ый</w:t>
        </w:r>
        <w:r w:rsidR="00047AF2" w:rsidRPr="00E61DF3">
          <w:t xml:space="preserve"> </w:t>
        </w:r>
        <w:r w:rsidR="001D55B8">
          <w:t>этап</w:t>
        </w:r>
        <w:r w:rsidR="00047AF2" w:rsidRPr="00DB6844">
          <w:rPr>
            <w:webHidden/>
          </w:rPr>
          <w:tab/>
        </w:r>
        <w:r w:rsidR="00047AF2" w:rsidRPr="00DB6844">
          <w:rPr>
            <w:webHidden/>
          </w:rPr>
          <w:fldChar w:fldCharType="begin"/>
        </w:r>
        <w:r w:rsidR="00047AF2" w:rsidRPr="00DB6844">
          <w:rPr>
            <w:webHidden/>
          </w:rPr>
          <w:instrText xml:space="preserve"> PAGEREF _Toc251847626 \h </w:instrText>
        </w:r>
        <w:r w:rsidR="00047AF2" w:rsidRPr="00DB6844">
          <w:rPr>
            <w:webHidden/>
          </w:rPr>
        </w:r>
        <w:r w:rsidR="00047AF2" w:rsidRPr="00DB6844">
          <w:rPr>
            <w:webHidden/>
          </w:rPr>
          <w:fldChar w:fldCharType="separate"/>
        </w:r>
        <w:r w:rsidR="009B3CE1">
          <w:rPr>
            <w:noProof/>
            <w:webHidden/>
          </w:rPr>
          <w:t>9</w:t>
        </w:r>
        <w:r w:rsidR="00047AF2" w:rsidRPr="00DB6844">
          <w:rPr>
            <w:webHidden/>
          </w:rPr>
          <w:fldChar w:fldCharType="end"/>
        </w:r>
      </w:hyperlink>
    </w:p>
    <w:p w:rsidR="00047AF2" w:rsidRPr="00DB6844" w:rsidRDefault="0063018A" w:rsidP="00526C7C">
      <w:pPr>
        <w:pStyle w:val="23"/>
      </w:pPr>
      <w:hyperlink w:anchor="_Toc251847627" w:history="1">
        <w:r w:rsidR="00047AF2" w:rsidRPr="00E61DF3">
          <w:t>6.3</w:t>
        </w:r>
        <w:r w:rsidR="00047AF2" w:rsidRPr="00DB6844">
          <w:tab/>
        </w:r>
        <w:r w:rsidR="00047AF2" w:rsidRPr="00E61DF3">
          <w:t>Оценочн</w:t>
        </w:r>
        <w:r w:rsidR="001D55B8">
          <w:t>ый</w:t>
        </w:r>
        <w:r w:rsidR="00047AF2" w:rsidRPr="00E61DF3">
          <w:t xml:space="preserve"> </w:t>
        </w:r>
        <w:r w:rsidR="001D55B8">
          <w:t>этап</w:t>
        </w:r>
        <w:r w:rsidR="00047AF2" w:rsidRPr="00DB6844">
          <w:rPr>
            <w:webHidden/>
          </w:rPr>
          <w:tab/>
        </w:r>
        <w:r w:rsidR="00047AF2" w:rsidRPr="00DB6844">
          <w:rPr>
            <w:webHidden/>
          </w:rPr>
          <w:fldChar w:fldCharType="begin"/>
        </w:r>
        <w:r w:rsidR="00047AF2" w:rsidRPr="00DB6844">
          <w:rPr>
            <w:webHidden/>
          </w:rPr>
          <w:instrText xml:space="preserve"> PAGEREF _Toc251847627 \h </w:instrText>
        </w:r>
        <w:r w:rsidR="00047AF2" w:rsidRPr="00DB6844">
          <w:rPr>
            <w:webHidden/>
          </w:rPr>
        </w:r>
        <w:r w:rsidR="00047AF2" w:rsidRPr="00DB6844">
          <w:rPr>
            <w:webHidden/>
          </w:rPr>
          <w:fldChar w:fldCharType="separate"/>
        </w:r>
        <w:r w:rsidR="009B3CE1">
          <w:rPr>
            <w:noProof/>
            <w:webHidden/>
          </w:rPr>
          <w:t>10</w:t>
        </w:r>
        <w:r w:rsidR="00047AF2" w:rsidRPr="00DB6844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29" w:history="1">
        <w:r w:rsidR="00047AF2" w:rsidRPr="00E61DF3">
          <w:t>7.</w:t>
        </w:r>
        <w:r w:rsidR="00B60432">
          <w:t xml:space="preserve"> </w:t>
        </w:r>
        <w:r w:rsidR="00047AF2" w:rsidRPr="00E61DF3">
          <w:t>Принятие решения о проведении дополнительных этапов процедуры запроса предложений</w:t>
        </w:r>
        <w:r w:rsidR="00047AF2">
          <w:tab/>
        </w:r>
        <w:r w:rsidR="00844806"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_Toc251847629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10</w:t>
        </w:r>
        <w:r w:rsidR="00047AF2">
          <w:rPr>
            <w:webHidden/>
          </w:rPr>
          <w:fldChar w:fldCharType="end"/>
        </w:r>
      </w:hyperlink>
    </w:p>
    <w:p w:rsidR="00B60432" w:rsidRDefault="00B60432" w:rsidP="00526C7C">
      <w:pPr>
        <w:pStyle w:val="23"/>
        <w:rPr>
          <w:webHidden/>
        </w:rPr>
      </w:pPr>
      <w:r>
        <w:t>8</w:t>
      </w:r>
      <w:r w:rsidRPr="00B60432">
        <w:t>.</w:t>
      </w:r>
      <w:r>
        <w:t xml:space="preserve"> </w:t>
      </w:r>
      <w:r w:rsidRPr="00B60432">
        <w:t>Уведомление Участников о результатах</w:t>
      </w:r>
      <w:r w:rsidRPr="00B60432">
        <w:rPr>
          <w:webHidden/>
        </w:rPr>
        <w:tab/>
      </w:r>
      <w:r w:rsidRPr="00B60432">
        <w:rPr>
          <w:webHidden/>
        </w:rPr>
        <w:fldChar w:fldCharType="begin"/>
      </w:r>
      <w:r w:rsidRPr="00B60432">
        <w:rPr>
          <w:webHidden/>
        </w:rPr>
        <w:instrText xml:space="preserve"> PAGEREF _Toc251847632 \h </w:instrText>
      </w:r>
      <w:r w:rsidRPr="00B60432">
        <w:rPr>
          <w:webHidden/>
        </w:rPr>
      </w:r>
      <w:r w:rsidRPr="00B60432">
        <w:rPr>
          <w:webHidden/>
        </w:rPr>
        <w:fldChar w:fldCharType="separate"/>
      </w:r>
      <w:r w:rsidR="009B3CE1">
        <w:rPr>
          <w:noProof/>
          <w:webHidden/>
        </w:rPr>
        <w:t>10</w:t>
      </w:r>
      <w:r w:rsidRPr="00B60432">
        <w:rPr>
          <w:webHidden/>
        </w:rPr>
        <w:fldChar w:fldCharType="end"/>
      </w:r>
    </w:p>
    <w:p w:rsidR="00047AF2" w:rsidRDefault="0063018A" w:rsidP="00526C7C">
      <w:pPr>
        <w:pStyle w:val="23"/>
      </w:pPr>
      <w:hyperlink w:anchor="_Toc251847631" w:history="1">
        <w:r w:rsidR="00B60432">
          <w:t>9</w:t>
        </w:r>
        <w:r w:rsidR="00047AF2" w:rsidRPr="00E61DF3">
          <w:t>.</w:t>
        </w:r>
        <w:r w:rsidR="00B60432">
          <w:t xml:space="preserve"> </w:t>
        </w:r>
        <w:r w:rsidR="00047AF2" w:rsidRPr="00E61DF3">
          <w:t>Подписание Договора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_Toc251847631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10</w:t>
        </w:r>
        <w:r w:rsidR="00047AF2">
          <w:rPr>
            <w:webHidden/>
          </w:rPr>
          <w:fldChar w:fldCharType="end"/>
        </w:r>
      </w:hyperlink>
    </w:p>
    <w:p w:rsidR="00895ED0" w:rsidRPr="00895ED0" w:rsidRDefault="00895ED0" w:rsidP="00895ED0">
      <w:pPr>
        <w:pStyle w:val="23"/>
      </w:pPr>
      <w:r>
        <w:t>10. Противодействие нарушениям и мошенничеству……………………………………11</w:t>
      </w:r>
    </w:p>
    <w:p w:rsidR="00047AF2" w:rsidRDefault="0063018A" w:rsidP="00526C7C">
      <w:pPr>
        <w:pStyle w:val="23"/>
      </w:pPr>
      <w:hyperlink w:anchor="_Toc251847633" w:history="1">
        <w:r w:rsidR="00047AF2" w:rsidRPr="00E61DF3">
          <w:t>1</w:t>
        </w:r>
        <w:r w:rsidR="00895ED0">
          <w:t>1</w:t>
        </w:r>
        <w:r w:rsidR="00047AF2" w:rsidRPr="00E61DF3">
          <w:t>.Образцы основных форм документов, включаемых в Предложение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_Toc251847633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10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34" w:history="1">
        <w:r w:rsidR="00047AF2" w:rsidRPr="00E61DF3">
          <w:t>1</w:t>
        </w:r>
        <w:r w:rsidR="00895ED0">
          <w:t>1</w:t>
        </w:r>
        <w:r w:rsidR="00047AF2" w:rsidRPr="00E61DF3">
          <w:t>.1</w:t>
        </w:r>
        <w:r w:rsidR="00047AF2">
          <w:tab/>
        </w:r>
        <w:r w:rsidR="00047AF2" w:rsidRPr="00E61DF3">
          <w:t xml:space="preserve">Письмо о подаче </w:t>
        </w:r>
        <w:r w:rsidR="00771831">
          <w:t>предложения</w:t>
        </w:r>
        <w:r w:rsidR="00771831" w:rsidRPr="00E61DF3">
          <w:t xml:space="preserve"> </w:t>
        </w:r>
        <w:r w:rsidR="00047AF2" w:rsidRPr="00E61DF3">
          <w:t>(Форма №1)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_Toc251847634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12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_Toc251847635" w:history="1">
        <w:r w:rsidR="00047AF2" w:rsidRPr="00E61DF3">
          <w:t>1</w:t>
        </w:r>
        <w:r w:rsidR="00895ED0">
          <w:t>1</w:t>
        </w:r>
        <w:r w:rsidR="00047AF2" w:rsidRPr="00E61DF3">
          <w:t>.2</w:t>
        </w:r>
        <w:r w:rsidR="00047AF2">
          <w:tab/>
        </w:r>
        <w:r w:rsidR="00047AF2" w:rsidRPr="00E61DF3">
          <w:t>Коммерческое предложение (Форма №2)</w:t>
        </w:r>
        <w:r w:rsidR="00047AF2">
          <w:rPr>
            <w:webHidden/>
          </w:rPr>
          <w:tab/>
        </w:r>
        <w:r w:rsidR="00047AF2">
          <w:rPr>
            <w:webHidden/>
          </w:rPr>
          <w:fldChar w:fldCharType="begin"/>
        </w:r>
        <w:r w:rsidR="00047AF2">
          <w:rPr>
            <w:webHidden/>
          </w:rPr>
          <w:instrText xml:space="preserve"> PAGEREF _Toc251847635 \h </w:instrText>
        </w:r>
        <w:r w:rsidR="00047AF2">
          <w:rPr>
            <w:webHidden/>
          </w:rPr>
        </w:r>
        <w:r w:rsidR="00047AF2">
          <w:rPr>
            <w:webHidden/>
          </w:rPr>
          <w:fldChar w:fldCharType="separate"/>
        </w:r>
        <w:r w:rsidR="009B3CE1">
          <w:rPr>
            <w:noProof/>
            <w:webHidden/>
          </w:rPr>
          <w:t>14</w:t>
        </w:r>
        <w:r w:rsidR="00047AF2">
          <w:rPr>
            <w:webHidden/>
          </w:rPr>
          <w:fldChar w:fldCharType="end"/>
        </w:r>
      </w:hyperlink>
    </w:p>
    <w:p w:rsidR="00047AF2" w:rsidRDefault="0063018A" w:rsidP="00526C7C">
      <w:pPr>
        <w:pStyle w:val="23"/>
      </w:pPr>
      <w:hyperlink w:anchor="ИНСТРУКЦИИ" w:history="1">
        <w:r w:rsidR="00895ED0">
          <w:t>11</w:t>
        </w:r>
        <w:r w:rsidR="00B60432">
          <w:t>.3</w:t>
        </w:r>
      </w:hyperlink>
      <w:r w:rsidR="00047AF2" w:rsidRPr="00E61DF3">
        <w:t xml:space="preserve"> </w:t>
      </w:r>
      <w:r w:rsidR="00047AF2" w:rsidRPr="00E61DF3">
        <w:tab/>
      </w:r>
      <w:hyperlink w:anchor="_Toc251847637" w:history="1">
        <w:r w:rsidR="00047AF2" w:rsidRPr="00E61DF3">
          <w:t>Анкета Участника (Форма №</w:t>
        </w:r>
        <w:r w:rsidR="00895ED0">
          <w:t>3</w:t>
        </w:r>
        <w:r w:rsidR="00047AF2" w:rsidRPr="00E61DF3">
          <w:t>)</w:t>
        </w:r>
        <w:r w:rsidR="00047AF2" w:rsidRPr="00E61DF3">
          <w:rPr>
            <w:webHidden/>
          </w:rPr>
          <w:tab/>
        </w:r>
        <w:r w:rsidR="00047AF2" w:rsidRPr="00E61DF3">
          <w:rPr>
            <w:webHidden/>
          </w:rPr>
          <w:fldChar w:fldCharType="begin"/>
        </w:r>
        <w:r w:rsidR="00047AF2" w:rsidRPr="00E61DF3">
          <w:rPr>
            <w:webHidden/>
          </w:rPr>
          <w:instrText xml:space="preserve"> PAGEREF _Toc251847637 \h </w:instrText>
        </w:r>
        <w:r w:rsidR="00047AF2" w:rsidRPr="00E61DF3">
          <w:rPr>
            <w:webHidden/>
          </w:rPr>
        </w:r>
        <w:r w:rsidR="00047AF2" w:rsidRPr="00E61DF3">
          <w:rPr>
            <w:webHidden/>
          </w:rPr>
          <w:fldChar w:fldCharType="separate"/>
        </w:r>
        <w:r w:rsidR="009B3CE1">
          <w:rPr>
            <w:noProof/>
            <w:webHidden/>
          </w:rPr>
          <w:t>14</w:t>
        </w:r>
        <w:r w:rsidR="00047AF2" w:rsidRPr="00E61DF3">
          <w:rPr>
            <w:webHidden/>
          </w:rPr>
          <w:fldChar w:fldCharType="end"/>
        </w:r>
      </w:hyperlink>
    </w:p>
    <w:p w:rsidR="00895ED0" w:rsidRPr="00895ED0" w:rsidRDefault="00895ED0" w:rsidP="00895ED0">
      <w:pPr>
        <w:pStyle w:val="23"/>
      </w:pPr>
      <w:r>
        <w:t>12. Приложение №1 к Закупочной документации. Техническое задание…………….19</w:t>
      </w:r>
    </w:p>
    <w:p w:rsidR="00047AF2" w:rsidRPr="00E61DF3" w:rsidRDefault="00047AF2" w:rsidP="00526C7C">
      <w:pPr>
        <w:pStyle w:val="23"/>
      </w:pPr>
      <w:r w:rsidRPr="00E61DF3">
        <w:fldChar w:fldCharType="end"/>
      </w:r>
    </w:p>
    <w:p w:rsidR="00047AF2" w:rsidRPr="00BA08E8" w:rsidRDefault="00047AF2" w:rsidP="00F771DB">
      <w:pPr>
        <w:pStyle w:val="111"/>
        <w:tabs>
          <w:tab w:val="clear" w:pos="0"/>
        </w:tabs>
        <w:spacing w:before="0" w:after="0"/>
        <w:jc w:val="center"/>
        <w:rPr>
          <w:rFonts w:ascii="Times New Roman" w:hAnsi="Times New Roman"/>
          <w:sz w:val="24"/>
          <w:szCs w:val="24"/>
        </w:rPr>
      </w:pPr>
      <w:bookmarkStart w:id="0" w:name="_Toc399409603"/>
      <w:r>
        <w:rPr>
          <w:rFonts w:ascii="Times New Roman" w:hAnsi="Times New Roman"/>
          <w:sz w:val="24"/>
          <w:szCs w:val="24"/>
        </w:rPr>
        <w:lastRenderedPageBreak/>
        <w:t xml:space="preserve">1. </w:t>
      </w:r>
      <w:bookmarkStart w:id="1" w:name="_Toc251847610"/>
      <w:r w:rsidRPr="00DB5093">
        <w:rPr>
          <w:rFonts w:ascii="Times New Roman" w:hAnsi="Times New Roman"/>
          <w:caps/>
          <w:sz w:val="24"/>
          <w:szCs w:val="24"/>
        </w:rPr>
        <w:t>Общие положения</w:t>
      </w:r>
      <w:bookmarkEnd w:id="0"/>
      <w:bookmarkEnd w:id="1"/>
    </w:p>
    <w:p w:rsidR="00F771DB" w:rsidRDefault="00F771DB" w:rsidP="007B22F5">
      <w:pPr>
        <w:tabs>
          <w:tab w:val="num" w:pos="0"/>
        </w:tabs>
        <w:spacing w:after="0" w:line="240" w:lineRule="auto"/>
        <w:rPr>
          <w:b/>
          <w:szCs w:val="24"/>
        </w:rPr>
      </w:pPr>
    </w:p>
    <w:p w:rsidR="00DB5093" w:rsidRDefault="00047AF2" w:rsidP="007B22F5">
      <w:pPr>
        <w:tabs>
          <w:tab w:val="num" w:pos="0"/>
        </w:tabs>
        <w:spacing w:after="0" w:line="240" w:lineRule="auto"/>
        <w:jc w:val="center"/>
        <w:rPr>
          <w:b/>
          <w:szCs w:val="24"/>
        </w:rPr>
      </w:pPr>
      <w:r w:rsidRPr="00BA08E8">
        <w:rPr>
          <w:b/>
          <w:szCs w:val="24"/>
        </w:rPr>
        <w:t>1.1</w:t>
      </w:r>
      <w:r w:rsidR="00DB5093">
        <w:rPr>
          <w:b/>
          <w:szCs w:val="24"/>
        </w:rPr>
        <w:t>.</w:t>
      </w:r>
      <w:r w:rsidRPr="00BA08E8">
        <w:rPr>
          <w:b/>
          <w:szCs w:val="24"/>
        </w:rPr>
        <w:t xml:space="preserve"> </w:t>
      </w:r>
      <w:r w:rsidR="00DB5093">
        <w:rPr>
          <w:b/>
          <w:szCs w:val="24"/>
        </w:rPr>
        <w:t>Общие сведения о процедуре запроса предложений:</w:t>
      </w:r>
    </w:p>
    <w:p w:rsidR="00F771DB" w:rsidRDefault="00F771DB" w:rsidP="007B22F5">
      <w:pPr>
        <w:tabs>
          <w:tab w:val="num" w:pos="0"/>
        </w:tabs>
        <w:spacing w:after="0" w:line="240" w:lineRule="auto"/>
        <w:rPr>
          <w:szCs w:val="24"/>
        </w:rPr>
      </w:pPr>
    </w:p>
    <w:p w:rsidR="00B37887" w:rsidRDefault="00DB5093" w:rsidP="000C02C3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692"/>
        <w:jc w:val="both"/>
        <w:rPr>
          <w:szCs w:val="24"/>
        </w:rPr>
      </w:pPr>
      <w:r w:rsidRPr="00D81F5B">
        <w:rPr>
          <w:szCs w:val="24"/>
        </w:rPr>
        <w:t xml:space="preserve">1.1.1.  </w:t>
      </w:r>
      <w:r w:rsidR="00D81F5B">
        <w:rPr>
          <w:szCs w:val="24"/>
        </w:rPr>
        <w:t xml:space="preserve">Организатором закупки является </w:t>
      </w:r>
      <w:r w:rsidR="00342282">
        <w:rPr>
          <w:szCs w:val="24"/>
        </w:rPr>
        <w:t>П</w:t>
      </w:r>
      <w:r w:rsidR="00315F67">
        <w:rPr>
          <w:szCs w:val="24"/>
        </w:rPr>
        <w:t>АО «МТС-Банк»</w:t>
      </w:r>
      <w:r w:rsidR="00047AF2" w:rsidRPr="00D81F5B">
        <w:rPr>
          <w:szCs w:val="24"/>
        </w:rPr>
        <w:t xml:space="preserve"> - юридический адрес: </w:t>
      </w:r>
      <w:proofErr w:type="gramStart"/>
      <w:r w:rsidR="00845127" w:rsidRPr="00D81F5B">
        <w:rPr>
          <w:szCs w:val="24"/>
        </w:rPr>
        <w:t>Российская Федерация, 115</w:t>
      </w:r>
      <w:r w:rsidR="00342282">
        <w:rPr>
          <w:szCs w:val="24"/>
        </w:rPr>
        <w:t>432</w:t>
      </w:r>
      <w:r w:rsidR="00845127" w:rsidRPr="00D81F5B">
        <w:rPr>
          <w:szCs w:val="24"/>
        </w:rPr>
        <w:t xml:space="preserve">, г. Москва, </w:t>
      </w:r>
      <w:r w:rsidR="00342282">
        <w:rPr>
          <w:szCs w:val="24"/>
        </w:rPr>
        <w:t>пр-т Андропова, д.18, стр.1</w:t>
      </w:r>
      <w:r w:rsidR="001A03E8" w:rsidRPr="00D81F5B">
        <w:rPr>
          <w:szCs w:val="24"/>
        </w:rPr>
        <w:t xml:space="preserve"> (далее –</w:t>
      </w:r>
      <w:r w:rsidR="00D81F5B">
        <w:rPr>
          <w:szCs w:val="24"/>
        </w:rPr>
        <w:t xml:space="preserve"> Банк).</w:t>
      </w:r>
      <w:proofErr w:type="gramEnd"/>
      <w:r w:rsidR="00D81F5B">
        <w:rPr>
          <w:szCs w:val="24"/>
        </w:rPr>
        <w:t xml:space="preserve"> Организатор закупки </w:t>
      </w:r>
      <w:r w:rsidR="001A03E8" w:rsidRPr="00D81F5B">
        <w:rPr>
          <w:szCs w:val="24"/>
        </w:rPr>
        <w:t xml:space="preserve">Уведомлением о проведении </w:t>
      </w:r>
      <w:r w:rsidR="00292CE6">
        <w:rPr>
          <w:szCs w:val="24"/>
        </w:rPr>
        <w:t>открытого</w:t>
      </w:r>
      <w:r w:rsidR="00E805CC" w:rsidRPr="00D81F5B">
        <w:rPr>
          <w:szCs w:val="24"/>
        </w:rPr>
        <w:t xml:space="preserve"> запроса предложений</w:t>
      </w:r>
      <w:r w:rsidR="00477AA1">
        <w:rPr>
          <w:szCs w:val="24"/>
        </w:rPr>
        <w:t xml:space="preserve"> </w:t>
      </w:r>
      <w:r w:rsidRPr="00D81F5B">
        <w:rPr>
          <w:szCs w:val="24"/>
        </w:rPr>
        <w:t>пригла</w:t>
      </w:r>
      <w:r w:rsidR="00A54F34">
        <w:rPr>
          <w:szCs w:val="24"/>
        </w:rPr>
        <w:t>шает</w:t>
      </w:r>
      <w:r w:rsidRPr="00D81F5B">
        <w:rPr>
          <w:szCs w:val="24"/>
        </w:rPr>
        <w:t xml:space="preserve"> организации к участию в процедуре </w:t>
      </w:r>
      <w:r w:rsidR="00A54F34">
        <w:rPr>
          <w:szCs w:val="24"/>
        </w:rPr>
        <w:t>от</w:t>
      </w:r>
      <w:r w:rsidR="00897418">
        <w:rPr>
          <w:szCs w:val="24"/>
        </w:rPr>
        <w:t>бора организации</w:t>
      </w:r>
      <w:r w:rsidR="00E20D77">
        <w:rPr>
          <w:szCs w:val="24"/>
        </w:rPr>
        <w:t xml:space="preserve">, </w:t>
      </w:r>
      <w:r w:rsidR="005969EE">
        <w:rPr>
          <w:szCs w:val="24"/>
        </w:rPr>
        <w:t>осуществляющей</w:t>
      </w:r>
      <w:r w:rsidR="00D84266" w:rsidRPr="00D84266">
        <w:rPr>
          <w:szCs w:val="24"/>
        </w:rPr>
        <w:t xml:space="preserve"> поставку планшетных компьютеров для ПАО «МТС-Банк»</w:t>
      </w:r>
      <w:r w:rsidR="00B37887">
        <w:rPr>
          <w:szCs w:val="24"/>
        </w:rPr>
        <w:t>:</w:t>
      </w:r>
    </w:p>
    <w:p w:rsidR="00B37887" w:rsidRPr="00B37887" w:rsidRDefault="00B37887" w:rsidP="000C02C3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692"/>
        <w:jc w:val="both"/>
        <w:rPr>
          <w:b/>
          <w:szCs w:val="24"/>
        </w:rPr>
      </w:pPr>
      <w:r w:rsidRPr="00B37887">
        <w:rPr>
          <w:b/>
          <w:szCs w:val="24"/>
        </w:rPr>
        <w:t>ЛОТ 1</w:t>
      </w:r>
      <w:r>
        <w:rPr>
          <w:szCs w:val="24"/>
        </w:rPr>
        <w:t xml:space="preserve"> – планшетный компьютер согласно техническим требованиям Технического задания (Приложение №1 к настоящей закупочной документации) </w:t>
      </w:r>
      <w:r w:rsidRPr="00B37887">
        <w:rPr>
          <w:b/>
          <w:szCs w:val="24"/>
        </w:rPr>
        <w:t>на условиях аренды</w:t>
      </w:r>
    </w:p>
    <w:p w:rsidR="00B37887" w:rsidRPr="00B37887" w:rsidRDefault="00B37887" w:rsidP="000C02C3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692"/>
        <w:jc w:val="both"/>
        <w:rPr>
          <w:b/>
          <w:szCs w:val="24"/>
        </w:rPr>
      </w:pPr>
      <w:r w:rsidRPr="00B37887">
        <w:rPr>
          <w:b/>
          <w:szCs w:val="24"/>
        </w:rPr>
        <w:t>ЛОТ 2</w:t>
      </w:r>
      <w:r>
        <w:rPr>
          <w:szCs w:val="24"/>
        </w:rPr>
        <w:t xml:space="preserve"> - планшетный компьютер согласно техническим требованиям Технического задания (Приложение №1 к настоящей закупочной документации) </w:t>
      </w:r>
      <w:r w:rsidRPr="00B37887">
        <w:rPr>
          <w:b/>
          <w:szCs w:val="24"/>
        </w:rPr>
        <w:t>на условиях покупки, включая доставку.</w:t>
      </w:r>
    </w:p>
    <w:p w:rsidR="00DB5093" w:rsidRPr="00D81F5B" w:rsidRDefault="00F771DB" w:rsidP="0079230F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DB5093" w:rsidRPr="00D81F5B">
        <w:rPr>
          <w:szCs w:val="24"/>
        </w:rPr>
        <w:t>1.1.2.</w:t>
      </w:r>
      <w:r w:rsidR="00047AF2" w:rsidRPr="00D81F5B">
        <w:rPr>
          <w:szCs w:val="24"/>
        </w:rPr>
        <w:t xml:space="preserve"> </w:t>
      </w:r>
      <w:r w:rsidR="00231640">
        <w:rPr>
          <w:szCs w:val="24"/>
        </w:rPr>
        <w:t>Контактная информация организатора закупк</w:t>
      </w:r>
      <w:r w:rsidR="0045218C">
        <w:rPr>
          <w:szCs w:val="24"/>
        </w:rPr>
        <w:t>и</w:t>
      </w:r>
      <w:r w:rsidR="00DB5093" w:rsidRPr="00D81F5B">
        <w:rPr>
          <w:szCs w:val="24"/>
        </w:rPr>
        <w:t xml:space="preserve">: </w:t>
      </w:r>
    </w:p>
    <w:p w:rsidR="00231640" w:rsidRPr="00031753" w:rsidRDefault="00231640" w:rsidP="0079230F">
      <w:pPr>
        <w:pStyle w:val="a1"/>
        <w:numPr>
          <w:ilvl w:val="0"/>
          <w:numId w:val="0"/>
        </w:numPr>
        <w:spacing w:line="240" w:lineRule="auto"/>
        <w:ind w:left="1701"/>
        <w:jc w:val="both"/>
        <w:rPr>
          <w:kern w:val="28"/>
          <w:szCs w:val="24"/>
        </w:rPr>
      </w:pPr>
      <w:r w:rsidRPr="00031753">
        <w:rPr>
          <w:kern w:val="28"/>
          <w:szCs w:val="24"/>
        </w:rPr>
        <w:t xml:space="preserve">Адрес: </w:t>
      </w:r>
      <w:proofErr w:type="spellStart"/>
      <w:r w:rsidRPr="00031753">
        <w:rPr>
          <w:kern w:val="28"/>
          <w:szCs w:val="24"/>
        </w:rPr>
        <w:t>г</w:t>
      </w:r>
      <w:proofErr w:type="gramStart"/>
      <w:r w:rsidRPr="00031753">
        <w:rPr>
          <w:kern w:val="28"/>
          <w:szCs w:val="24"/>
        </w:rPr>
        <w:t>.М</w:t>
      </w:r>
      <w:proofErr w:type="gramEnd"/>
      <w:r w:rsidRPr="00031753">
        <w:rPr>
          <w:kern w:val="28"/>
          <w:szCs w:val="24"/>
        </w:rPr>
        <w:t>осква</w:t>
      </w:r>
      <w:proofErr w:type="spellEnd"/>
      <w:r w:rsidRPr="00031753">
        <w:rPr>
          <w:kern w:val="28"/>
          <w:szCs w:val="24"/>
        </w:rPr>
        <w:t xml:space="preserve">, </w:t>
      </w:r>
      <w:r w:rsidR="00F720B4">
        <w:rPr>
          <w:kern w:val="28"/>
          <w:szCs w:val="24"/>
        </w:rPr>
        <w:t>пр-т Андропова, д.18 к.1</w:t>
      </w:r>
    </w:p>
    <w:p w:rsidR="00231640" w:rsidRPr="00672341" w:rsidRDefault="00231640" w:rsidP="0079230F">
      <w:pPr>
        <w:pStyle w:val="a1"/>
        <w:numPr>
          <w:ilvl w:val="0"/>
          <w:numId w:val="0"/>
        </w:numPr>
        <w:spacing w:line="240" w:lineRule="auto"/>
        <w:ind w:left="1701"/>
        <w:jc w:val="both"/>
        <w:rPr>
          <w:kern w:val="28"/>
          <w:szCs w:val="24"/>
        </w:rPr>
      </w:pPr>
      <w:r w:rsidRPr="00031753">
        <w:rPr>
          <w:kern w:val="28"/>
          <w:szCs w:val="24"/>
        </w:rPr>
        <w:t xml:space="preserve">Ответственный: </w:t>
      </w:r>
      <w:r w:rsidR="002B4481">
        <w:rPr>
          <w:kern w:val="28"/>
          <w:szCs w:val="24"/>
        </w:rPr>
        <w:t xml:space="preserve">Бороздина </w:t>
      </w:r>
      <w:r w:rsidR="00802BA2">
        <w:rPr>
          <w:kern w:val="28"/>
          <w:szCs w:val="24"/>
        </w:rPr>
        <w:t>Ирина</w:t>
      </w:r>
    </w:p>
    <w:p w:rsidR="00231640" w:rsidRPr="00636406" w:rsidRDefault="00231640" w:rsidP="0079230F">
      <w:pPr>
        <w:pStyle w:val="a1"/>
        <w:numPr>
          <w:ilvl w:val="0"/>
          <w:numId w:val="0"/>
        </w:numPr>
        <w:spacing w:line="240" w:lineRule="auto"/>
        <w:ind w:left="1701"/>
        <w:jc w:val="both"/>
        <w:rPr>
          <w:kern w:val="28"/>
          <w:szCs w:val="24"/>
        </w:rPr>
      </w:pPr>
      <w:r w:rsidRPr="006C652D">
        <w:rPr>
          <w:kern w:val="28"/>
          <w:szCs w:val="24"/>
          <w:lang w:val="en-US"/>
        </w:rPr>
        <w:t>e</w:t>
      </w:r>
      <w:r w:rsidRPr="00636406">
        <w:rPr>
          <w:kern w:val="28"/>
          <w:szCs w:val="24"/>
        </w:rPr>
        <w:t>-</w:t>
      </w:r>
      <w:r w:rsidRPr="006C652D">
        <w:rPr>
          <w:kern w:val="28"/>
          <w:szCs w:val="24"/>
          <w:lang w:val="en-US"/>
        </w:rPr>
        <w:t>mail</w:t>
      </w:r>
      <w:r w:rsidRPr="00636406">
        <w:rPr>
          <w:kern w:val="28"/>
          <w:szCs w:val="24"/>
        </w:rPr>
        <w:t xml:space="preserve">: </w:t>
      </w:r>
      <w:proofErr w:type="spellStart"/>
      <w:r w:rsidR="00B468E1">
        <w:rPr>
          <w:lang w:val="en-US"/>
        </w:rPr>
        <w:t>zakupki</w:t>
      </w:r>
      <w:proofErr w:type="spellEnd"/>
      <w:r w:rsidR="00B468E1" w:rsidRPr="00636406">
        <w:t>@</w:t>
      </w:r>
      <w:proofErr w:type="spellStart"/>
      <w:r w:rsidR="003E2283" w:rsidRPr="00AA759A">
        <w:rPr>
          <w:lang w:val="en-US"/>
        </w:rPr>
        <w:t>mtsbank</w:t>
      </w:r>
      <w:proofErr w:type="spellEnd"/>
      <w:r w:rsidR="00B468E1" w:rsidRPr="00636406">
        <w:t>.</w:t>
      </w:r>
      <w:proofErr w:type="spellStart"/>
      <w:r w:rsidR="00B468E1">
        <w:rPr>
          <w:lang w:val="en-US"/>
        </w:rPr>
        <w:t>ru</w:t>
      </w:r>
      <w:proofErr w:type="spellEnd"/>
    </w:p>
    <w:p w:rsidR="00231640" w:rsidRPr="00636406" w:rsidRDefault="00231640" w:rsidP="0079230F">
      <w:pPr>
        <w:pStyle w:val="a1"/>
        <w:numPr>
          <w:ilvl w:val="0"/>
          <w:numId w:val="0"/>
        </w:numPr>
        <w:spacing w:line="240" w:lineRule="auto"/>
        <w:ind w:left="1701"/>
        <w:jc w:val="both"/>
        <w:rPr>
          <w:kern w:val="28"/>
          <w:szCs w:val="24"/>
        </w:rPr>
      </w:pPr>
      <w:r w:rsidRPr="00031753">
        <w:rPr>
          <w:kern w:val="28"/>
          <w:szCs w:val="24"/>
        </w:rPr>
        <w:t>Телефон</w:t>
      </w:r>
      <w:r w:rsidRPr="00636406">
        <w:rPr>
          <w:kern w:val="28"/>
          <w:szCs w:val="24"/>
        </w:rPr>
        <w:t>/</w:t>
      </w:r>
      <w:r w:rsidRPr="00031753">
        <w:rPr>
          <w:kern w:val="28"/>
          <w:szCs w:val="24"/>
        </w:rPr>
        <w:t>факс</w:t>
      </w:r>
      <w:r w:rsidRPr="00636406">
        <w:rPr>
          <w:kern w:val="28"/>
          <w:szCs w:val="24"/>
        </w:rPr>
        <w:t xml:space="preserve">: </w:t>
      </w:r>
      <w:r w:rsidR="00672341" w:rsidRPr="002754CB">
        <w:rPr>
          <w:kern w:val="28"/>
          <w:szCs w:val="24"/>
        </w:rPr>
        <w:t>+7</w:t>
      </w:r>
      <w:r w:rsidR="00672341" w:rsidRPr="002754CB">
        <w:rPr>
          <w:noProof/>
          <w:szCs w:val="24"/>
        </w:rPr>
        <w:t xml:space="preserve">(495) 745-81-84 (доб. </w:t>
      </w:r>
      <w:r w:rsidR="00E6607F">
        <w:rPr>
          <w:noProof/>
          <w:szCs w:val="24"/>
        </w:rPr>
        <w:t>1-</w:t>
      </w:r>
      <w:r w:rsidR="002B4481">
        <w:rPr>
          <w:noProof/>
          <w:szCs w:val="24"/>
        </w:rPr>
        <w:t>34-63</w:t>
      </w:r>
      <w:r w:rsidR="00672341" w:rsidRPr="002754CB">
        <w:rPr>
          <w:szCs w:val="24"/>
        </w:rPr>
        <w:t>)</w:t>
      </w:r>
    </w:p>
    <w:p w:rsidR="001A03E8" w:rsidRDefault="00F771DB" w:rsidP="00E33963">
      <w:pPr>
        <w:spacing w:after="0" w:line="240" w:lineRule="auto"/>
        <w:jc w:val="both"/>
        <w:rPr>
          <w:szCs w:val="24"/>
        </w:rPr>
      </w:pPr>
      <w:r w:rsidRPr="00636406">
        <w:rPr>
          <w:szCs w:val="24"/>
        </w:rPr>
        <w:tab/>
      </w:r>
      <w:r w:rsidR="00D81F5B" w:rsidRPr="00D81F5B">
        <w:rPr>
          <w:szCs w:val="24"/>
        </w:rPr>
        <w:t xml:space="preserve">1.1.3. </w:t>
      </w:r>
      <w:r w:rsidR="001A03E8" w:rsidRPr="00D81F5B">
        <w:rPr>
          <w:szCs w:val="24"/>
        </w:rPr>
        <w:t xml:space="preserve">Порядок проведения запроса предложений и участия в нем, а также инструкции по подготовке </w:t>
      </w:r>
      <w:r w:rsidR="00954945">
        <w:rPr>
          <w:szCs w:val="24"/>
        </w:rPr>
        <w:t>Предложений</w:t>
      </w:r>
      <w:r w:rsidR="001A03E8" w:rsidRPr="00D81F5B">
        <w:rPr>
          <w:szCs w:val="24"/>
        </w:rPr>
        <w:t xml:space="preserve"> приведены </w:t>
      </w:r>
      <w:r w:rsidR="00954945" w:rsidRPr="00954945">
        <w:rPr>
          <w:szCs w:val="24"/>
        </w:rPr>
        <w:t xml:space="preserve">в разделе </w:t>
      </w:r>
      <w:r w:rsidR="00954945">
        <w:rPr>
          <w:szCs w:val="24"/>
        </w:rPr>
        <w:t>4</w:t>
      </w:r>
      <w:r w:rsidR="001A03E8" w:rsidRPr="00D81F5B">
        <w:rPr>
          <w:szCs w:val="24"/>
        </w:rPr>
        <w:t xml:space="preserve">. Формы документов, которые необходимо подготовить и подать в составе </w:t>
      </w:r>
      <w:r w:rsidR="00BF632A">
        <w:rPr>
          <w:szCs w:val="24"/>
        </w:rPr>
        <w:t>Предложения, приведены в разделе 8</w:t>
      </w:r>
      <w:r w:rsidR="00822601">
        <w:rPr>
          <w:szCs w:val="24"/>
        </w:rPr>
        <w:t xml:space="preserve"> настоящего документа</w:t>
      </w:r>
      <w:r w:rsidR="001A03E8" w:rsidRPr="00D81F5B">
        <w:rPr>
          <w:szCs w:val="24"/>
        </w:rPr>
        <w:t>.</w:t>
      </w:r>
    </w:p>
    <w:p w:rsidR="00AA0F6C" w:rsidRDefault="00F771DB" w:rsidP="00E33963">
      <w:pPr>
        <w:spacing w:after="0" w:line="240" w:lineRule="auto"/>
        <w:jc w:val="both"/>
        <w:rPr>
          <w:szCs w:val="24"/>
        </w:rPr>
      </w:pPr>
      <w:r>
        <w:rPr>
          <w:szCs w:val="24"/>
        </w:rPr>
        <w:tab/>
      </w:r>
      <w:r w:rsidR="00601067">
        <w:rPr>
          <w:szCs w:val="24"/>
        </w:rPr>
        <w:t>1.1.4.</w:t>
      </w:r>
      <w:r w:rsidR="00601067" w:rsidRPr="00601067">
        <w:rPr>
          <w:szCs w:val="24"/>
        </w:rPr>
        <w:t xml:space="preserve"> </w:t>
      </w:r>
      <w:r w:rsidR="00601067" w:rsidRPr="00BA08E8">
        <w:rPr>
          <w:szCs w:val="24"/>
        </w:rPr>
        <w:t xml:space="preserve">Порядок предоставления Закупочной документации на последующие этапы, в случае их проведения, </w:t>
      </w:r>
      <w:r w:rsidR="00BF632A">
        <w:rPr>
          <w:szCs w:val="24"/>
        </w:rPr>
        <w:t xml:space="preserve">установлен в Разделе 5, и </w:t>
      </w:r>
      <w:r w:rsidR="00601067" w:rsidRPr="00BA08E8">
        <w:rPr>
          <w:szCs w:val="24"/>
        </w:rPr>
        <w:t>будет доведен до сведения Участников дополнительно.</w:t>
      </w:r>
    </w:p>
    <w:p w:rsidR="00E33963" w:rsidRPr="00D81F5B" w:rsidRDefault="00E33963" w:rsidP="00E33963">
      <w:pPr>
        <w:spacing w:after="0" w:line="240" w:lineRule="auto"/>
        <w:jc w:val="both"/>
        <w:rPr>
          <w:szCs w:val="24"/>
        </w:rPr>
      </w:pPr>
    </w:p>
    <w:p w:rsidR="00047AF2" w:rsidRDefault="00D81F5B" w:rsidP="008C35EB">
      <w:pPr>
        <w:tabs>
          <w:tab w:val="num" w:pos="0"/>
        </w:tabs>
        <w:spacing w:after="0" w:line="240" w:lineRule="auto"/>
        <w:jc w:val="both"/>
        <w:rPr>
          <w:b/>
          <w:szCs w:val="24"/>
        </w:rPr>
      </w:pPr>
      <w:r>
        <w:rPr>
          <w:b/>
          <w:szCs w:val="24"/>
        </w:rPr>
        <w:t>1.2.</w:t>
      </w:r>
      <w:r w:rsidR="00C67686">
        <w:rPr>
          <w:b/>
          <w:szCs w:val="24"/>
        </w:rPr>
        <w:t xml:space="preserve"> Срок окончания прие</w:t>
      </w:r>
      <w:r w:rsidR="008629D3">
        <w:rPr>
          <w:b/>
          <w:szCs w:val="24"/>
        </w:rPr>
        <w:t>ма п</w:t>
      </w:r>
      <w:r w:rsidR="00047AF2" w:rsidRPr="00BA08E8">
        <w:rPr>
          <w:b/>
          <w:szCs w:val="24"/>
        </w:rPr>
        <w:t>редложений</w:t>
      </w:r>
    </w:p>
    <w:p w:rsidR="005969EE" w:rsidRDefault="005969EE" w:rsidP="008C35EB">
      <w:pPr>
        <w:tabs>
          <w:tab w:val="num" w:pos="0"/>
        </w:tabs>
        <w:spacing w:after="0" w:line="240" w:lineRule="auto"/>
        <w:jc w:val="both"/>
        <w:rPr>
          <w:b/>
          <w:szCs w:val="24"/>
        </w:rPr>
      </w:pPr>
    </w:p>
    <w:p w:rsidR="005969EE" w:rsidRPr="005969EE" w:rsidRDefault="005969EE" w:rsidP="005969EE">
      <w:pPr>
        <w:tabs>
          <w:tab w:val="num" w:pos="0"/>
        </w:tabs>
        <w:spacing w:after="0" w:line="240" w:lineRule="auto"/>
        <w:jc w:val="both"/>
        <w:rPr>
          <w:szCs w:val="24"/>
        </w:rPr>
      </w:pPr>
      <w:r>
        <w:rPr>
          <w:b/>
          <w:szCs w:val="24"/>
        </w:rPr>
        <w:t xml:space="preserve">1.2.1. </w:t>
      </w:r>
      <w:r w:rsidRPr="005969EE">
        <w:rPr>
          <w:b/>
          <w:szCs w:val="24"/>
        </w:rPr>
        <w:t xml:space="preserve">Сбор предложений </w:t>
      </w:r>
      <w:r w:rsidRPr="001F7987">
        <w:rPr>
          <w:szCs w:val="24"/>
        </w:rPr>
        <w:t xml:space="preserve">производится в электронной форме на электронной торговой площадке (далее ЭТП) </w:t>
      </w:r>
      <w:hyperlink r:id="rId13" w:history="1">
        <w:r w:rsidRPr="00B03388">
          <w:rPr>
            <w:rStyle w:val="af0"/>
          </w:rPr>
          <w:t>http://utp.sberbank-ast.ru/AFK</w:t>
        </w:r>
      </w:hyperlink>
      <w:r>
        <w:t xml:space="preserve">  </w:t>
      </w:r>
      <w:r w:rsidRPr="001F7987">
        <w:rPr>
          <w:b/>
          <w:bCs/>
          <w:szCs w:val="24"/>
        </w:rPr>
        <w:t>до</w:t>
      </w:r>
      <w:r w:rsidRPr="001F7987">
        <w:rPr>
          <w:b/>
          <w:i/>
          <w:szCs w:val="24"/>
        </w:rPr>
        <w:t xml:space="preserve"> </w:t>
      </w:r>
      <w:r w:rsidR="00E33963">
        <w:rPr>
          <w:b/>
          <w:i/>
          <w:szCs w:val="24"/>
        </w:rPr>
        <w:t xml:space="preserve">18 </w:t>
      </w:r>
      <w:r w:rsidRPr="001F7987">
        <w:rPr>
          <w:b/>
          <w:i/>
          <w:szCs w:val="24"/>
        </w:rPr>
        <w:t xml:space="preserve">часов (местное время) </w:t>
      </w:r>
      <w:r w:rsidR="00B37887">
        <w:rPr>
          <w:b/>
          <w:i/>
          <w:szCs w:val="24"/>
        </w:rPr>
        <w:t>2</w:t>
      </w:r>
      <w:r w:rsidR="0063018A">
        <w:rPr>
          <w:b/>
          <w:i/>
          <w:szCs w:val="24"/>
        </w:rPr>
        <w:t>9</w:t>
      </w:r>
      <w:r w:rsidR="000C02C3">
        <w:rPr>
          <w:b/>
          <w:i/>
          <w:szCs w:val="24"/>
        </w:rPr>
        <w:t>.0</w:t>
      </w:r>
      <w:r w:rsidR="00B37887">
        <w:rPr>
          <w:b/>
          <w:i/>
          <w:szCs w:val="24"/>
        </w:rPr>
        <w:t>8</w:t>
      </w:r>
      <w:r w:rsidR="000C02C3">
        <w:rPr>
          <w:b/>
          <w:i/>
          <w:szCs w:val="24"/>
        </w:rPr>
        <w:t>.2018</w:t>
      </w:r>
      <w:r w:rsidRPr="001F7987">
        <w:rPr>
          <w:b/>
          <w:i/>
          <w:szCs w:val="24"/>
        </w:rPr>
        <w:t xml:space="preserve">г. </w:t>
      </w:r>
    </w:p>
    <w:p w:rsidR="001F7987" w:rsidRPr="001F7987" w:rsidRDefault="001F7987" w:rsidP="00657236">
      <w:pPr>
        <w:pStyle w:val="20"/>
        <w:numPr>
          <w:ilvl w:val="2"/>
          <w:numId w:val="28"/>
        </w:numPr>
        <w:tabs>
          <w:tab w:val="left" w:pos="709"/>
        </w:tabs>
        <w:ind w:left="0" w:firstLine="0"/>
        <w:rPr>
          <w:rFonts w:ascii="Times New Roman" w:hAnsi="Times New Roman"/>
          <w:sz w:val="24"/>
          <w:szCs w:val="24"/>
        </w:rPr>
      </w:pPr>
      <w:r w:rsidRPr="005969EE">
        <w:rPr>
          <w:rFonts w:ascii="Times New Roman" w:eastAsia="Times New Roman" w:hAnsi="Times New Roman"/>
          <w:bCs w:val="0"/>
          <w:sz w:val="24"/>
          <w:szCs w:val="24"/>
          <w:lang w:val="ru-RU" w:eastAsia="en-US"/>
        </w:rPr>
        <w:t>Сбор коммерческих предложений</w:t>
      </w:r>
      <w:r w:rsidRPr="001F7987">
        <w:rPr>
          <w:rFonts w:ascii="Times New Roman" w:eastAsia="Times New Roman" w:hAnsi="Times New Roman"/>
          <w:b w:val="0"/>
          <w:bCs w:val="0"/>
          <w:sz w:val="24"/>
          <w:szCs w:val="24"/>
          <w:lang w:val="ru-RU" w:eastAsia="en-US"/>
        </w:rPr>
        <w:t xml:space="preserve"> производится в электронной форме на электронной торговой площадке (далее ЭТП) </w:t>
      </w:r>
      <w:hyperlink r:id="rId14" w:history="1">
        <w:r w:rsidR="00292CE6" w:rsidRPr="00B03388">
          <w:rPr>
            <w:rStyle w:val="af0"/>
            <w:rFonts w:ascii="Times New Roman" w:eastAsia="Times New Roman" w:hAnsi="Times New Roman"/>
            <w:b w:val="0"/>
            <w:bCs w:val="0"/>
            <w:sz w:val="24"/>
            <w:lang w:eastAsia="en-US"/>
          </w:rPr>
          <w:t>http://utp.sberbank-ast.ru/AFK</w:t>
        </w:r>
      </w:hyperlink>
      <w:r w:rsidR="00852F47">
        <w:rPr>
          <w:rStyle w:val="af0"/>
          <w:rFonts w:ascii="Times New Roman" w:eastAsia="Times New Roman" w:hAnsi="Times New Roman"/>
          <w:b w:val="0"/>
          <w:bCs w:val="0"/>
          <w:sz w:val="24"/>
          <w:lang w:val="ru-RU" w:eastAsia="en-US"/>
        </w:rPr>
        <w:t xml:space="preserve"> </w:t>
      </w:r>
    </w:p>
    <w:p w:rsidR="00047AF2" w:rsidRPr="00BA08E8" w:rsidRDefault="00E14A55" w:rsidP="00F771DB">
      <w:pPr>
        <w:tabs>
          <w:tab w:val="num" w:pos="0"/>
        </w:tabs>
        <w:spacing w:after="0" w:line="240" w:lineRule="auto"/>
        <w:jc w:val="center"/>
        <w:rPr>
          <w:b/>
          <w:szCs w:val="24"/>
        </w:rPr>
      </w:pPr>
      <w:bookmarkStart w:id="2" w:name="_Toc55285336"/>
      <w:bookmarkStart w:id="3" w:name="_Toc55305370"/>
      <w:bookmarkStart w:id="4" w:name="_Ref55313246"/>
      <w:bookmarkStart w:id="5" w:name="_Ref56231140"/>
      <w:bookmarkStart w:id="6" w:name="_Ref56231144"/>
      <w:bookmarkStart w:id="7" w:name="_Toc57314617"/>
      <w:bookmarkStart w:id="8" w:name="_Toc69728943"/>
      <w:bookmarkStart w:id="9" w:name="_Toc189545068"/>
      <w:bookmarkStart w:id="10" w:name="_Toc518119237"/>
      <w:r>
        <w:rPr>
          <w:b/>
          <w:szCs w:val="24"/>
        </w:rPr>
        <w:t>1.</w:t>
      </w:r>
      <w:r w:rsidR="0097788A">
        <w:rPr>
          <w:b/>
          <w:szCs w:val="24"/>
        </w:rPr>
        <w:t>3</w:t>
      </w:r>
      <w:r>
        <w:rPr>
          <w:b/>
          <w:szCs w:val="24"/>
        </w:rPr>
        <w:t xml:space="preserve">. </w:t>
      </w:r>
      <w:r w:rsidR="00047AF2" w:rsidRPr="00BA08E8">
        <w:rPr>
          <w:b/>
          <w:szCs w:val="24"/>
        </w:rPr>
        <w:t>Правовой статус процедур и документов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</w:p>
    <w:p w:rsidR="00047AF2" w:rsidRPr="00BA08E8" w:rsidRDefault="00F771DB" w:rsidP="00612CDA">
      <w:pPr>
        <w:tabs>
          <w:tab w:val="num" w:pos="0"/>
        </w:tabs>
        <w:spacing w:line="240" w:lineRule="auto"/>
        <w:jc w:val="both"/>
        <w:rPr>
          <w:szCs w:val="24"/>
        </w:rPr>
      </w:pPr>
      <w:bookmarkStart w:id="11" w:name="_Toc55285339"/>
      <w:bookmarkStart w:id="12" w:name="_Toc55305373"/>
      <w:bookmarkStart w:id="13" w:name="_Toc57314619"/>
      <w:bookmarkStart w:id="14" w:name="_Toc69728944"/>
      <w:bookmarkStart w:id="15" w:name="_Toc66354324"/>
      <w:bookmarkEnd w:id="10"/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3</w:t>
      </w:r>
      <w:r w:rsidR="00047AF2" w:rsidRPr="00BA08E8">
        <w:rPr>
          <w:szCs w:val="24"/>
        </w:rPr>
        <w:t xml:space="preserve">.1. </w:t>
      </w:r>
      <w:r w:rsidR="0009794B" w:rsidRPr="0009794B">
        <w:rPr>
          <w:szCs w:val="24"/>
        </w:rPr>
        <w:t>Запрос предложений</w:t>
      </w:r>
      <w:r w:rsidR="00047AF2" w:rsidRPr="00BA08E8">
        <w:rPr>
          <w:szCs w:val="24"/>
        </w:rPr>
        <w:t xml:space="preserve"> не является конкурсом, и его проведение не регулируется статьями 447—449 части первой Гражданского кодекса Российской Федерации. Данная процедура запроса предложений также не является публичным конкурсом и не регулируется статьями 1057—1061 части второй Гражданского кодекса Российской Федерации. Таким образом, данная процедура запроса предложений не накладывает на Организатора соответствующего объема гражданско-правовых обязательств.</w:t>
      </w:r>
    </w:p>
    <w:p w:rsidR="00047AF2" w:rsidRPr="00BA08E8" w:rsidRDefault="00F771DB" w:rsidP="00612CDA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3</w:t>
      </w:r>
      <w:r w:rsidR="00047AF2" w:rsidRPr="00BA08E8">
        <w:rPr>
          <w:szCs w:val="24"/>
        </w:rPr>
        <w:t xml:space="preserve">.2. Опубликованное в соответствии с пунктом 1.1 Уведомление вместе с его неотъемлемым приложением – настоящей Документацией, </w:t>
      </w:r>
      <w:r w:rsidR="00EB150D">
        <w:rPr>
          <w:szCs w:val="24"/>
        </w:rPr>
        <w:t xml:space="preserve">не </w:t>
      </w:r>
      <w:r w:rsidR="00047AF2" w:rsidRPr="00BA08E8">
        <w:rPr>
          <w:szCs w:val="24"/>
        </w:rPr>
        <w:t>являются приглашением делать оферты и должны рассматриваться Участниками с учетом этого.</w:t>
      </w:r>
    </w:p>
    <w:p w:rsidR="001F7987" w:rsidRDefault="00F771DB" w:rsidP="00612CDA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3</w:t>
      </w:r>
      <w:r w:rsidR="00047AF2" w:rsidRPr="00BA08E8">
        <w:rPr>
          <w:szCs w:val="24"/>
        </w:rPr>
        <w:t>.</w:t>
      </w:r>
      <w:r w:rsidR="00EE356C">
        <w:rPr>
          <w:szCs w:val="24"/>
        </w:rPr>
        <w:t>3. Организатор вправе предложить участнику, в предложении которого, по мнению Банка, представл</w:t>
      </w:r>
      <w:r w:rsidR="00EE356C" w:rsidRPr="00EE356C">
        <w:rPr>
          <w:szCs w:val="24"/>
        </w:rPr>
        <w:t>ены наилу</w:t>
      </w:r>
      <w:r w:rsidR="00EE356C">
        <w:rPr>
          <w:szCs w:val="24"/>
        </w:rPr>
        <w:t xml:space="preserve">чшие условия исполнения договора по предмету </w:t>
      </w:r>
      <w:r w:rsidR="00EE356C">
        <w:rPr>
          <w:szCs w:val="24"/>
        </w:rPr>
        <w:lastRenderedPageBreak/>
        <w:t xml:space="preserve">Запроса предложений, </w:t>
      </w:r>
      <w:r w:rsidR="001F7987">
        <w:rPr>
          <w:szCs w:val="24"/>
        </w:rPr>
        <w:t xml:space="preserve">заключить Договор </w:t>
      </w:r>
      <w:r w:rsidR="00EE356C">
        <w:rPr>
          <w:szCs w:val="24"/>
        </w:rPr>
        <w:t>на условиях, содержащихся в данном Запросе предложений.</w:t>
      </w:r>
      <w:bookmarkStart w:id="16" w:name="_Ref86827161"/>
      <w:r>
        <w:rPr>
          <w:szCs w:val="24"/>
        </w:rPr>
        <w:tab/>
      </w:r>
    </w:p>
    <w:p w:rsidR="00047AF2" w:rsidRPr="00BA08E8" w:rsidRDefault="00363AFC" w:rsidP="008C35E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>
        <w:rPr>
          <w:szCs w:val="24"/>
        </w:rPr>
        <w:t>1.</w:t>
      </w:r>
      <w:r w:rsidR="0097788A">
        <w:rPr>
          <w:szCs w:val="24"/>
        </w:rPr>
        <w:t>3</w:t>
      </w:r>
      <w:r w:rsidR="00047AF2" w:rsidRPr="00BA08E8">
        <w:rPr>
          <w:szCs w:val="24"/>
        </w:rPr>
        <w:t>.</w:t>
      </w:r>
      <w:r w:rsidR="00EE356C">
        <w:rPr>
          <w:szCs w:val="24"/>
        </w:rPr>
        <w:t>4.</w:t>
      </w:r>
      <w:r w:rsidR="001F7987">
        <w:rPr>
          <w:szCs w:val="24"/>
        </w:rPr>
        <w:t xml:space="preserve"> </w:t>
      </w:r>
      <w:r w:rsidR="00047AF2" w:rsidRPr="00BA08E8">
        <w:rPr>
          <w:szCs w:val="24"/>
        </w:rPr>
        <w:t>При определении условий Договора с Победителем используются следующие документы с соблюдением указанной иерархии (в случае их противоречия):</w:t>
      </w:r>
      <w:bookmarkEnd w:id="16"/>
    </w:p>
    <w:p w:rsidR="00047AF2" w:rsidRPr="00BA08E8" w:rsidRDefault="00F771DB" w:rsidP="00612CDA">
      <w:pPr>
        <w:pStyle w:val="aff6"/>
        <w:tabs>
          <w:tab w:val="clear" w:pos="851"/>
          <w:tab w:val="clear" w:pos="1134"/>
          <w:tab w:val="clear" w:pos="1418"/>
          <w:tab w:val="clear" w:pos="2978"/>
          <w:tab w:val="num" w:pos="900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047AF2" w:rsidRPr="00BA08E8">
        <w:rPr>
          <w:sz w:val="24"/>
          <w:szCs w:val="24"/>
        </w:rPr>
        <w:t>Протоколы преддоговорных переговоров между Организатором и Победителем (по условиям, не оговоренным ни в настоящей Документации по запросу предложений, ни в Предложении Победителя);</w:t>
      </w:r>
    </w:p>
    <w:p w:rsidR="00047AF2" w:rsidRPr="00BA08E8" w:rsidRDefault="00F771DB" w:rsidP="00612CDA">
      <w:pPr>
        <w:pStyle w:val="aff6"/>
        <w:tabs>
          <w:tab w:val="clear" w:pos="851"/>
          <w:tab w:val="clear" w:pos="1134"/>
          <w:tab w:val="clear" w:pos="1418"/>
          <w:tab w:val="clear" w:pos="2978"/>
          <w:tab w:val="num" w:pos="900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047AF2" w:rsidRPr="00BA08E8">
        <w:rPr>
          <w:sz w:val="24"/>
          <w:szCs w:val="24"/>
        </w:rPr>
        <w:t>Уведомление о проведении запроса предложений и настоящая Документация по запросу предложений по всем проведенным этапам со всеми дополнениями и разъяснениями;</w:t>
      </w:r>
    </w:p>
    <w:p w:rsidR="00047AF2" w:rsidRPr="00BA08E8" w:rsidRDefault="00F771DB" w:rsidP="00612CDA">
      <w:pPr>
        <w:pStyle w:val="aff6"/>
        <w:tabs>
          <w:tab w:val="clear" w:pos="851"/>
          <w:tab w:val="clear" w:pos="1134"/>
          <w:tab w:val="clear" w:pos="1418"/>
          <w:tab w:val="clear" w:pos="2978"/>
          <w:tab w:val="num" w:pos="900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047AF2" w:rsidRPr="00BA08E8">
        <w:rPr>
          <w:sz w:val="24"/>
          <w:szCs w:val="24"/>
        </w:rPr>
        <w:t>Предложение Победителя со всеми дополнениями и разъяснениями, соответствующими требованиям Организатора.</w:t>
      </w:r>
    </w:p>
    <w:p w:rsidR="00047AF2" w:rsidRPr="00BA08E8" w:rsidRDefault="00F771DB" w:rsidP="00612CDA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</w:p>
    <w:bookmarkEnd w:id="11"/>
    <w:bookmarkEnd w:id="12"/>
    <w:bookmarkEnd w:id="13"/>
    <w:bookmarkEnd w:id="14"/>
    <w:bookmarkEnd w:id="15"/>
    <w:p w:rsidR="00047AF2" w:rsidRPr="00BA08E8" w:rsidRDefault="00363AFC" w:rsidP="00F771DB">
      <w:pPr>
        <w:tabs>
          <w:tab w:val="num" w:pos="0"/>
        </w:tabs>
        <w:spacing w:after="0" w:line="240" w:lineRule="auto"/>
        <w:jc w:val="center"/>
        <w:rPr>
          <w:b/>
          <w:szCs w:val="24"/>
        </w:rPr>
      </w:pPr>
      <w:r>
        <w:rPr>
          <w:b/>
          <w:szCs w:val="24"/>
        </w:rPr>
        <w:t>1.</w:t>
      </w:r>
      <w:r w:rsidR="0097788A">
        <w:rPr>
          <w:b/>
          <w:szCs w:val="24"/>
        </w:rPr>
        <w:t>4</w:t>
      </w:r>
      <w:r>
        <w:rPr>
          <w:b/>
          <w:szCs w:val="24"/>
        </w:rPr>
        <w:t>.</w:t>
      </w:r>
      <w:r w:rsidR="00047AF2" w:rsidRPr="00BA08E8">
        <w:rPr>
          <w:b/>
          <w:szCs w:val="24"/>
        </w:rPr>
        <w:t xml:space="preserve"> Обжалование</w:t>
      </w:r>
    </w:p>
    <w:p w:rsidR="00047AF2" w:rsidRPr="00BA08E8" w:rsidRDefault="00F771DB" w:rsidP="00F771DB">
      <w:pPr>
        <w:tabs>
          <w:tab w:val="num" w:pos="0"/>
        </w:tabs>
        <w:spacing w:after="0" w:line="240" w:lineRule="auto"/>
        <w:jc w:val="both"/>
        <w:rPr>
          <w:szCs w:val="24"/>
        </w:rPr>
      </w:pPr>
      <w:bookmarkStart w:id="17" w:name="_Ref86789831"/>
      <w:bookmarkStart w:id="18" w:name="_Toc55285338"/>
      <w:bookmarkStart w:id="19" w:name="_Toc55305372"/>
      <w:bookmarkStart w:id="20" w:name="_Toc57314621"/>
      <w:bookmarkStart w:id="21" w:name="_Toc69728946"/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4</w:t>
      </w:r>
      <w:r w:rsidR="00047AF2" w:rsidRPr="00BA08E8">
        <w:rPr>
          <w:szCs w:val="24"/>
        </w:rPr>
        <w:t xml:space="preserve">.1. Все споры и разногласия, возникающие в связи с проведением </w:t>
      </w:r>
      <w:r w:rsidR="0009794B" w:rsidRPr="0009794B">
        <w:rPr>
          <w:szCs w:val="24"/>
        </w:rPr>
        <w:t>запроса предложений</w:t>
      </w:r>
      <w:r w:rsidR="00047AF2" w:rsidRPr="0009794B">
        <w:rPr>
          <w:szCs w:val="24"/>
        </w:rPr>
        <w:t>,</w:t>
      </w:r>
      <w:r w:rsidR="00047AF2" w:rsidRPr="00BA08E8">
        <w:rPr>
          <w:szCs w:val="24"/>
        </w:rPr>
        <w:t xml:space="preserve"> в том числе, касающиеся исполнения Организатором и Участниками своих обязательств, должны решаться в претензионном порядке. Для реализации этого порядка заинтересованная сторона в случае нарушения ее прав должна обратиться с претензией к другой стороне. Сторона, получившая претензию, должна направить другой стороне мотивированный ответ на претензию в течение 10 рабочих дней с момента ее получения.</w:t>
      </w:r>
      <w:bookmarkEnd w:id="17"/>
    </w:p>
    <w:p w:rsidR="00E6607F" w:rsidRDefault="00E6607F" w:rsidP="00F771DB">
      <w:pPr>
        <w:tabs>
          <w:tab w:val="num" w:pos="0"/>
        </w:tabs>
        <w:spacing w:after="0" w:line="240" w:lineRule="auto"/>
        <w:jc w:val="center"/>
        <w:rPr>
          <w:szCs w:val="24"/>
        </w:rPr>
      </w:pPr>
      <w:bookmarkStart w:id="22" w:name="_Toc189545070"/>
    </w:p>
    <w:p w:rsidR="00047AF2" w:rsidRPr="00BA08E8" w:rsidRDefault="00363AFC" w:rsidP="00F771DB">
      <w:pPr>
        <w:tabs>
          <w:tab w:val="num" w:pos="0"/>
        </w:tabs>
        <w:spacing w:after="0" w:line="240" w:lineRule="auto"/>
        <w:jc w:val="center"/>
        <w:rPr>
          <w:b/>
          <w:szCs w:val="24"/>
        </w:rPr>
      </w:pPr>
      <w:r>
        <w:rPr>
          <w:b/>
          <w:szCs w:val="24"/>
        </w:rPr>
        <w:t>1.</w:t>
      </w:r>
      <w:r w:rsidR="0097788A">
        <w:rPr>
          <w:b/>
          <w:szCs w:val="24"/>
        </w:rPr>
        <w:t>5</w:t>
      </w:r>
      <w:r w:rsidR="00047AF2">
        <w:rPr>
          <w:b/>
          <w:szCs w:val="24"/>
        </w:rPr>
        <w:t xml:space="preserve">. </w:t>
      </w:r>
      <w:r w:rsidR="00047AF2" w:rsidRPr="00BA08E8">
        <w:rPr>
          <w:b/>
          <w:szCs w:val="24"/>
        </w:rPr>
        <w:t xml:space="preserve"> Прочие </w:t>
      </w:r>
      <w:bookmarkEnd w:id="18"/>
      <w:bookmarkEnd w:id="19"/>
      <w:r w:rsidR="00047AF2" w:rsidRPr="00BA08E8">
        <w:rPr>
          <w:b/>
          <w:szCs w:val="24"/>
        </w:rPr>
        <w:t>положения</w:t>
      </w:r>
      <w:bookmarkEnd w:id="20"/>
      <w:bookmarkEnd w:id="21"/>
      <w:bookmarkEnd w:id="22"/>
    </w:p>
    <w:p w:rsidR="00047AF2" w:rsidRPr="00BA08E8" w:rsidRDefault="00363AFC" w:rsidP="00F771D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>
        <w:rPr>
          <w:szCs w:val="24"/>
        </w:rPr>
        <w:t>1.</w:t>
      </w:r>
      <w:r w:rsidR="0097788A">
        <w:rPr>
          <w:szCs w:val="24"/>
        </w:rPr>
        <w:t>5</w:t>
      </w:r>
      <w:r w:rsidR="00047AF2" w:rsidRPr="00BA08E8">
        <w:rPr>
          <w:szCs w:val="24"/>
        </w:rPr>
        <w:t xml:space="preserve">.1. Участники самостоятельно несут все расходы, связанные с подготовкой и подачей </w:t>
      </w:r>
      <w:r w:rsidR="00EE356C">
        <w:rPr>
          <w:szCs w:val="24"/>
        </w:rPr>
        <w:t>п</w:t>
      </w:r>
      <w:r w:rsidR="00047AF2" w:rsidRPr="00BA08E8">
        <w:rPr>
          <w:szCs w:val="24"/>
        </w:rPr>
        <w:t>редложения, а Организатор по этим расходам не отвечает и не имеет обязательств, независимо от хода и результатов данного запроса предложений.</w:t>
      </w:r>
    </w:p>
    <w:p w:rsidR="00047AF2" w:rsidRPr="00BA08E8" w:rsidRDefault="00F771DB" w:rsidP="0097788A">
      <w:pPr>
        <w:tabs>
          <w:tab w:val="num" w:pos="0"/>
        </w:tabs>
        <w:spacing w:after="0" w:line="240" w:lineRule="auto"/>
        <w:jc w:val="both"/>
        <w:rPr>
          <w:szCs w:val="24"/>
        </w:rPr>
      </w:pPr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5</w:t>
      </w:r>
      <w:r w:rsidR="00047AF2" w:rsidRPr="00BA08E8">
        <w:rPr>
          <w:szCs w:val="24"/>
        </w:rPr>
        <w:t xml:space="preserve">.2. Организатор обеспечивает разумную конфиденциальность относительно всех полученных от Участников сведений, в том числе содержащихся в </w:t>
      </w:r>
      <w:r w:rsidR="00EE356C">
        <w:rPr>
          <w:szCs w:val="24"/>
        </w:rPr>
        <w:t>п</w:t>
      </w:r>
      <w:r w:rsidR="00047AF2" w:rsidRPr="00BA08E8">
        <w:rPr>
          <w:szCs w:val="24"/>
        </w:rPr>
        <w:t>редложениях. Предоставление этой информации другим Участникам или третьим лицам возможно только в случаях, прямо предусмотренных действующим законодательством Российской Федерации или настоящей Документацией.</w:t>
      </w:r>
    </w:p>
    <w:p w:rsidR="00F43C54" w:rsidRDefault="00F771DB" w:rsidP="00F43C54">
      <w:pPr>
        <w:tabs>
          <w:tab w:val="num" w:pos="0"/>
        </w:tabs>
        <w:spacing w:line="240" w:lineRule="auto"/>
        <w:jc w:val="both"/>
        <w:rPr>
          <w:caps/>
          <w:szCs w:val="24"/>
        </w:rPr>
      </w:pPr>
      <w:r>
        <w:rPr>
          <w:szCs w:val="24"/>
        </w:rPr>
        <w:tab/>
      </w:r>
      <w:r w:rsidR="00363AFC">
        <w:rPr>
          <w:szCs w:val="24"/>
        </w:rPr>
        <w:t>1.</w:t>
      </w:r>
      <w:r w:rsidR="0097788A">
        <w:rPr>
          <w:szCs w:val="24"/>
        </w:rPr>
        <w:t>5</w:t>
      </w:r>
      <w:r w:rsidR="00047AF2" w:rsidRPr="00BA08E8">
        <w:rPr>
          <w:szCs w:val="24"/>
        </w:rPr>
        <w:t>.</w:t>
      </w:r>
      <w:r w:rsidR="00EE356C">
        <w:rPr>
          <w:szCs w:val="24"/>
        </w:rPr>
        <w:t>3</w:t>
      </w:r>
      <w:r w:rsidR="00047AF2" w:rsidRPr="00BA08E8">
        <w:rPr>
          <w:szCs w:val="24"/>
        </w:rPr>
        <w:t>. Организатор вправе отклонить Предложения Участников, заключивших какое-либо соглашение с целью повлиять на определение Победителя Запроса предложений.</w:t>
      </w:r>
      <w:bookmarkStart w:id="23" w:name="_Ref99767173"/>
      <w:bookmarkStart w:id="24" w:name="_Toc140749454"/>
      <w:bookmarkStart w:id="25" w:name="_Toc189545071"/>
      <w:bookmarkStart w:id="26" w:name="_Toc251847611"/>
    </w:p>
    <w:p w:rsidR="00047AF2" w:rsidRPr="00F43C54" w:rsidRDefault="00047AF2" w:rsidP="006F481C">
      <w:pPr>
        <w:numPr>
          <w:ilvl w:val="0"/>
          <w:numId w:val="25"/>
        </w:numPr>
        <w:spacing w:line="240" w:lineRule="auto"/>
        <w:jc w:val="center"/>
        <w:rPr>
          <w:b/>
          <w:caps/>
          <w:szCs w:val="24"/>
        </w:rPr>
      </w:pPr>
      <w:r w:rsidRPr="00F43C54">
        <w:rPr>
          <w:b/>
          <w:caps/>
          <w:szCs w:val="24"/>
        </w:rPr>
        <w:t>Предмет закупки</w:t>
      </w:r>
      <w:bookmarkEnd w:id="23"/>
      <w:bookmarkEnd w:id="24"/>
      <w:bookmarkEnd w:id="25"/>
      <w:bookmarkEnd w:id="26"/>
      <w:r w:rsidR="008649BA" w:rsidRPr="00F43C54">
        <w:rPr>
          <w:b/>
          <w:caps/>
          <w:szCs w:val="24"/>
        </w:rPr>
        <w:t>.</w:t>
      </w:r>
      <w:r w:rsidR="000E50A8" w:rsidRPr="00F43C54">
        <w:rPr>
          <w:b/>
          <w:caps/>
          <w:szCs w:val="24"/>
        </w:rPr>
        <w:t xml:space="preserve"> ТЕХНИЧЕСКОЕ ЗАДАНИЕ</w:t>
      </w:r>
    </w:p>
    <w:p w:rsidR="00B37887" w:rsidRDefault="00047AF2" w:rsidP="000C02C3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834"/>
        <w:jc w:val="both"/>
        <w:rPr>
          <w:szCs w:val="24"/>
        </w:rPr>
      </w:pPr>
      <w:bookmarkStart w:id="27" w:name="_Toc189545072"/>
      <w:r w:rsidRPr="00BA08E8">
        <w:rPr>
          <w:b/>
          <w:szCs w:val="24"/>
        </w:rPr>
        <w:t xml:space="preserve">Предметом закупки </w:t>
      </w:r>
      <w:r w:rsidRPr="0082681F">
        <w:rPr>
          <w:szCs w:val="24"/>
        </w:rPr>
        <w:t>является</w:t>
      </w:r>
      <w:bookmarkEnd w:id="27"/>
      <w:r w:rsidR="0082681F" w:rsidRPr="0082681F">
        <w:rPr>
          <w:szCs w:val="24"/>
        </w:rPr>
        <w:t xml:space="preserve"> наилучшее предложение </w:t>
      </w:r>
      <w:proofErr w:type="gramStart"/>
      <w:r w:rsidR="00CB029E">
        <w:rPr>
          <w:szCs w:val="24"/>
        </w:rPr>
        <w:t>на</w:t>
      </w:r>
      <w:proofErr w:type="gramEnd"/>
      <w:r w:rsidR="00CB029E">
        <w:rPr>
          <w:szCs w:val="24"/>
        </w:rPr>
        <w:t xml:space="preserve"> </w:t>
      </w:r>
    </w:p>
    <w:p w:rsidR="00B37887" w:rsidRPr="00B37887" w:rsidRDefault="00B37887" w:rsidP="00B37887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692"/>
        <w:jc w:val="both"/>
        <w:rPr>
          <w:b/>
          <w:szCs w:val="24"/>
        </w:rPr>
      </w:pPr>
      <w:r w:rsidRPr="00B37887">
        <w:rPr>
          <w:b/>
          <w:szCs w:val="24"/>
        </w:rPr>
        <w:t>ЛОТ 1</w:t>
      </w:r>
      <w:r>
        <w:rPr>
          <w:szCs w:val="24"/>
        </w:rPr>
        <w:t xml:space="preserve"> – планшетный компьютер согласно техническим требованиям Технического задания (Приложение №1 к настоящей закупочной документации) </w:t>
      </w:r>
      <w:r w:rsidRPr="00B37887">
        <w:rPr>
          <w:b/>
          <w:szCs w:val="24"/>
        </w:rPr>
        <w:t>на условиях аренды</w:t>
      </w:r>
    </w:p>
    <w:p w:rsidR="00B37887" w:rsidRPr="00B37887" w:rsidRDefault="00B37887" w:rsidP="00B37887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692"/>
        <w:jc w:val="both"/>
        <w:rPr>
          <w:b/>
          <w:szCs w:val="24"/>
        </w:rPr>
      </w:pPr>
      <w:r w:rsidRPr="00B37887">
        <w:rPr>
          <w:b/>
          <w:szCs w:val="24"/>
        </w:rPr>
        <w:t>ЛОТ 2</w:t>
      </w:r>
      <w:r>
        <w:rPr>
          <w:szCs w:val="24"/>
        </w:rPr>
        <w:t xml:space="preserve"> - планшетный компьютер согласно техническим требованиям Технического задания (Приложение №1 к настоящей закупочной документации) </w:t>
      </w:r>
      <w:r w:rsidRPr="00B37887">
        <w:rPr>
          <w:b/>
          <w:szCs w:val="24"/>
        </w:rPr>
        <w:t>на условиях покупки, включая доставку</w:t>
      </w:r>
    </w:p>
    <w:p w:rsidR="00047AF2" w:rsidRPr="006A7230" w:rsidRDefault="00D02B53" w:rsidP="000C02C3">
      <w:pPr>
        <w:shd w:val="clear" w:color="auto" w:fill="FFFFFF"/>
        <w:tabs>
          <w:tab w:val="left" w:pos="4459"/>
          <w:tab w:val="left" w:pos="6888"/>
        </w:tabs>
        <w:spacing w:after="0" w:line="240" w:lineRule="auto"/>
        <w:ind w:left="17" w:firstLine="834"/>
        <w:jc w:val="both"/>
        <w:rPr>
          <w:b/>
        </w:rPr>
      </w:pPr>
      <w:r>
        <w:rPr>
          <w:szCs w:val="24"/>
        </w:rPr>
        <w:t xml:space="preserve">согласно требованиям </w:t>
      </w:r>
      <w:r w:rsidR="00EC7114">
        <w:rPr>
          <w:szCs w:val="24"/>
        </w:rPr>
        <w:t>настоящего Технического задания</w:t>
      </w:r>
      <w:r w:rsidR="0082681F">
        <w:rPr>
          <w:szCs w:val="24"/>
        </w:rPr>
        <w:t>:</w:t>
      </w:r>
    </w:p>
    <w:p w:rsidR="005D4EA2" w:rsidRDefault="008974F6" w:rsidP="00EB2185">
      <w:pPr>
        <w:numPr>
          <w:ilvl w:val="0"/>
          <w:numId w:val="24"/>
        </w:numPr>
        <w:spacing w:after="0" w:line="240" w:lineRule="auto"/>
        <w:ind w:left="17" w:firstLine="834"/>
        <w:jc w:val="both"/>
      </w:pPr>
      <w:r>
        <w:rPr>
          <w:b/>
          <w:bCs/>
        </w:rPr>
        <w:t>объем и качество услуг:</w:t>
      </w:r>
      <w:r>
        <w:t xml:space="preserve">  </w:t>
      </w:r>
      <w:r w:rsidR="000C02C3">
        <w:t>поставка товара/</w:t>
      </w:r>
      <w:r>
        <w:t xml:space="preserve">оказание услуг осуществляется в количестве и на условиях, установленных в </w:t>
      </w:r>
      <w:r w:rsidR="00E66842">
        <w:rPr>
          <w:i/>
          <w:iCs/>
          <w:u w:val="single"/>
        </w:rPr>
        <w:t>Приложении №1</w:t>
      </w:r>
      <w:r>
        <w:t xml:space="preserve"> </w:t>
      </w:r>
      <w:r w:rsidR="004B7354">
        <w:t>(Техническ</w:t>
      </w:r>
      <w:r w:rsidR="00E20D77">
        <w:t>ое</w:t>
      </w:r>
      <w:r w:rsidR="000C5844">
        <w:t xml:space="preserve"> задани</w:t>
      </w:r>
      <w:r w:rsidR="00E20D77">
        <w:t>е</w:t>
      </w:r>
      <w:r w:rsidR="004B7354">
        <w:t xml:space="preserve">) </w:t>
      </w:r>
      <w:r>
        <w:t>к настоящей закупочной документации</w:t>
      </w:r>
      <w:r w:rsidR="003C0AEA">
        <w:rPr>
          <w:szCs w:val="24"/>
        </w:rPr>
        <w:t>;</w:t>
      </w:r>
    </w:p>
    <w:p w:rsidR="0067558F" w:rsidRPr="00EB2185" w:rsidRDefault="00F771DB" w:rsidP="00EB2185">
      <w:pPr>
        <w:numPr>
          <w:ilvl w:val="0"/>
          <w:numId w:val="24"/>
        </w:numPr>
        <w:spacing w:after="0" w:line="240" w:lineRule="auto"/>
        <w:ind w:left="17" w:firstLine="834"/>
        <w:jc w:val="both"/>
        <w:rPr>
          <w:bCs/>
        </w:rPr>
      </w:pPr>
      <w:r w:rsidRPr="00A37545">
        <w:rPr>
          <w:b/>
          <w:bCs/>
        </w:rPr>
        <w:t>м</w:t>
      </w:r>
      <w:r w:rsidR="008974F6" w:rsidRPr="00A37545">
        <w:rPr>
          <w:b/>
          <w:bCs/>
        </w:rPr>
        <w:t xml:space="preserve">есто и срок исполнения обязательств </w:t>
      </w:r>
      <w:r w:rsidR="008974F6" w:rsidRPr="00895ED0">
        <w:rPr>
          <w:b/>
          <w:bCs/>
        </w:rPr>
        <w:t>Поставщика:</w:t>
      </w:r>
      <w:r w:rsidR="008974F6" w:rsidRPr="0067558F">
        <w:rPr>
          <w:b/>
          <w:bCs/>
        </w:rPr>
        <w:t xml:space="preserve"> </w:t>
      </w:r>
      <w:r w:rsidR="00DE7139">
        <w:t>согласно ТЗ</w:t>
      </w:r>
    </w:p>
    <w:p w:rsidR="00EB2185" w:rsidRPr="00862C68" w:rsidRDefault="00EB2185" w:rsidP="00EB2185">
      <w:pPr>
        <w:pStyle w:val="affa"/>
        <w:numPr>
          <w:ilvl w:val="0"/>
          <w:numId w:val="24"/>
        </w:numPr>
        <w:ind w:left="17" w:right="1" w:firstLine="834"/>
        <w:jc w:val="both"/>
      </w:pPr>
      <w:r w:rsidRPr="00EB2185">
        <w:rPr>
          <w:b/>
          <w:bCs/>
        </w:rPr>
        <w:t>условия расчетов:</w:t>
      </w:r>
      <w:r w:rsidRPr="00EB2185">
        <w:rPr>
          <w:bCs/>
        </w:rPr>
        <w:t xml:space="preserve"> </w:t>
      </w:r>
      <w:proofErr w:type="gramStart"/>
      <w:r w:rsidRPr="00EB2185">
        <w:rPr>
          <w:bCs/>
        </w:rPr>
        <w:t xml:space="preserve">Для обеспечения надлежащего исполнения сторонами платежных и связанных с ними обязательств по Договору, а также для осуществления расчетных операция по Договору в кратчайшие сроки и с минимальными транзакционными издержками, а также для минимизации риска несвоевременных платежей, неплатежей </w:t>
      </w:r>
      <w:r w:rsidRPr="00EB2185">
        <w:rPr>
          <w:bCs/>
        </w:rPr>
        <w:lastRenderedPageBreak/>
        <w:t xml:space="preserve">и/или утраты денежных средств сторон, в </w:t>
      </w:r>
      <w:proofErr w:type="spellStart"/>
      <w:r w:rsidRPr="00EB2185">
        <w:rPr>
          <w:bCs/>
        </w:rPr>
        <w:t>т.ч</w:t>
      </w:r>
      <w:proofErr w:type="spellEnd"/>
      <w:r w:rsidRPr="00EB2185">
        <w:rPr>
          <w:bCs/>
        </w:rPr>
        <w:t>. вследствие возможной неблагонадежности или неплатежеспособности банков-корреспондентов, все платежи и расчеты сторон по Договору должны</w:t>
      </w:r>
      <w:proofErr w:type="gramEnd"/>
      <w:r w:rsidRPr="00EB2185">
        <w:rPr>
          <w:bCs/>
        </w:rPr>
        <w:t xml:space="preserve"> осуществляться через банковские счета сторон, открытые в ПАО «МТС-Банк».</w:t>
      </w:r>
    </w:p>
    <w:p w:rsidR="00EB2185" w:rsidRPr="00862C68" w:rsidRDefault="00EB2185" w:rsidP="00EB2185">
      <w:pPr>
        <w:spacing w:after="0"/>
        <w:ind w:left="17" w:right="1" w:firstLine="834"/>
        <w:jc w:val="both"/>
      </w:pPr>
      <w:proofErr w:type="gramStart"/>
      <w:r w:rsidRPr="00444365">
        <w:rPr>
          <w:bCs/>
        </w:rPr>
        <w:t>Участник</w:t>
      </w:r>
      <w:r w:rsidRPr="00862C68">
        <w:t xml:space="preserve"> вправе указать в своем Предложении иной банк (помимо ПАО «МТС-Банк») для платежей и расчетов по договору, однако в этом случае Участник обязан</w:t>
      </w:r>
      <w:r>
        <w:t xml:space="preserve"> в случае победы</w:t>
      </w:r>
      <w:r w:rsidRPr="00862C68">
        <w:t xml:space="preserve"> предоставить Заказчику обеспечение исполнения обязательств Участника по Договору (включая его обязательства по возможному возврату Заказчику денежных средств и/или уплате неустойки) в объеме равном 100% цены Договора с участием системно значимых кредитных организаций, определенных</w:t>
      </w:r>
      <w:proofErr w:type="gramEnd"/>
      <w:r w:rsidRPr="00862C68">
        <w:t xml:space="preserve"> Банком России на дату предоставления обеспечения, а именно:</w:t>
      </w:r>
    </w:p>
    <w:p w:rsidR="00EB2185" w:rsidRPr="00862C68" w:rsidRDefault="00EB2185" w:rsidP="00657236">
      <w:pPr>
        <w:pStyle w:val="affa"/>
        <w:numPr>
          <w:ilvl w:val="0"/>
          <w:numId w:val="29"/>
        </w:numPr>
        <w:ind w:left="17" w:firstLine="834"/>
      </w:pPr>
      <w:r w:rsidRPr="00862C68">
        <w:t>банковскую гарантию, или</w:t>
      </w:r>
    </w:p>
    <w:p w:rsidR="00EB2185" w:rsidRPr="00862C68" w:rsidRDefault="00EB2185" w:rsidP="00657236">
      <w:pPr>
        <w:pStyle w:val="affa"/>
        <w:numPr>
          <w:ilvl w:val="0"/>
          <w:numId w:val="29"/>
        </w:numPr>
        <w:ind w:left="17" w:firstLine="834"/>
      </w:pPr>
      <w:r w:rsidRPr="00862C68">
        <w:t>аккредитив, или</w:t>
      </w:r>
    </w:p>
    <w:p w:rsidR="00EB2185" w:rsidRPr="00862C68" w:rsidRDefault="00EB2185" w:rsidP="00657236">
      <w:pPr>
        <w:pStyle w:val="affa"/>
        <w:numPr>
          <w:ilvl w:val="0"/>
          <w:numId w:val="29"/>
        </w:numPr>
        <w:ind w:left="17" w:firstLine="834"/>
      </w:pPr>
      <w:r w:rsidRPr="00862C68">
        <w:t>залог денежных средств на счете, или</w:t>
      </w:r>
    </w:p>
    <w:p w:rsidR="00EB2185" w:rsidRDefault="00EB2185" w:rsidP="00657236">
      <w:pPr>
        <w:pStyle w:val="affa"/>
        <w:numPr>
          <w:ilvl w:val="0"/>
          <w:numId w:val="29"/>
        </w:numPr>
        <w:ind w:left="17" w:firstLine="834"/>
      </w:pPr>
      <w:r w:rsidRPr="00862C68">
        <w:t>комбинацию вышеперечисленных способов обеспечения обязательств</w:t>
      </w:r>
    </w:p>
    <w:bookmarkStart w:id="28" w:name="_MON_1593507153"/>
    <w:bookmarkEnd w:id="28"/>
    <w:p w:rsidR="00EB2185" w:rsidRPr="00451CE4" w:rsidRDefault="000C02C3" w:rsidP="00EB2185">
      <w:pPr>
        <w:suppressAutoHyphens/>
        <w:spacing w:after="0" w:line="240" w:lineRule="auto"/>
        <w:ind w:left="17" w:firstLine="834"/>
        <w:jc w:val="both"/>
        <w:rPr>
          <w:b/>
        </w:rPr>
      </w:pPr>
      <w:r>
        <w:rPr>
          <w:b/>
        </w:rPr>
        <w:object w:dxaOrig="1531" w:dyaOrig="10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7pt;height:50.5pt" o:ole="">
            <v:imagedata r:id="rId15" o:title=""/>
          </v:shape>
          <o:OLEObject Type="Embed" ProgID="Word.Document.12" ShapeID="_x0000_i1025" DrawAspect="Icon" ObjectID="_1596888784" r:id="rId16">
            <o:FieldCodes>\s</o:FieldCodes>
          </o:OLEObject>
        </w:object>
      </w:r>
    </w:p>
    <w:p w:rsidR="00396FE3" w:rsidRDefault="0055437D" w:rsidP="00396FE3">
      <w:pPr>
        <w:tabs>
          <w:tab w:val="num" w:pos="0"/>
        </w:tabs>
        <w:spacing w:after="0" w:line="240" w:lineRule="auto"/>
        <w:jc w:val="both"/>
        <w:rPr>
          <w:szCs w:val="24"/>
        </w:rPr>
      </w:pPr>
      <w:r>
        <w:rPr>
          <w:szCs w:val="24"/>
        </w:rPr>
        <w:tab/>
      </w:r>
      <w:r w:rsidR="00396FE3">
        <w:rPr>
          <w:szCs w:val="24"/>
        </w:rPr>
        <w:t>Н</w:t>
      </w:r>
      <w:r w:rsidR="00D02B53">
        <w:rPr>
          <w:szCs w:val="24"/>
        </w:rPr>
        <w:t>астояще</w:t>
      </w:r>
      <w:r w:rsidR="00396FE3">
        <w:rPr>
          <w:szCs w:val="24"/>
        </w:rPr>
        <w:t>е</w:t>
      </w:r>
      <w:r w:rsidR="00D02B53">
        <w:rPr>
          <w:szCs w:val="24"/>
        </w:rPr>
        <w:t xml:space="preserve"> Техническо</w:t>
      </w:r>
      <w:r w:rsidR="00396FE3">
        <w:rPr>
          <w:szCs w:val="24"/>
        </w:rPr>
        <w:t>е</w:t>
      </w:r>
      <w:r w:rsidR="00D02B53">
        <w:rPr>
          <w:szCs w:val="24"/>
        </w:rPr>
        <w:t xml:space="preserve"> задани</w:t>
      </w:r>
      <w:r w:rsidR="00396FE3">
        <w:rPr>
          <w:szCs w:val="24"/>
        </w:rPr>
        <w:t>е</w:t>
      </w:r>
      <w:r w:rsidR="00D02B53">
        <w:rPr>
          <w:szCs w:val="24"/>
        </w:rPr>
        <w:t xml:space="preserve"> </w:t>
      </w:r>
      <w:r w:rsidR="00B94A0A">
        <w:rPr>
          <w:szCs w:val="24"/>
        </w:rPr>
        <w:t>содержит</w:t>
      </w:r>
      <w:r w:rsidR="00047AF2" w:rsidRPr="00BA08E8">
        <w:rPr>
          <w:szCs w:val="24"/>
        </w:rPr>
        <w:t xml:space="preserve"> условия, критичные для данной Закупки. </w:t>
      </w:r>
      <w:bookmarkStart w:id="29" w:name="_Toc189545073"/>
      <w:r w:rsidR="00047AF2" w:rsidRPr="00BA08E8">
        <w:rPr>
          <w:szCs w:val="24"/>
        </w:rPr>
        <w:t>Предложения</w:t>
      </w:r>
      <w:r w:rsidR="00047AF2" w:rsidRPr="00BA08E8">
        <w:rPr>
          <w:b/>
          <w:szCs w:val="24"/>
        </w:rPr>
        <w:t xml:space="preserve"> </w:t>
      </w:r>
      <w:r w:rsidR="00047AF2" w:rsidRPr="00BA08E8">
        <w:rPr>
          <w:szCs w:val="24"/>
        </w:rPr>
        <w:t>Участников должны быть оформлены в соответствии с Формами, приведенными в разделе 4 настоящей документации</w:t>
      </w:r>
      <w:r w:rsidR="00147AF7">
        <w:rPr>
          <w:szCs w:val="24"/>
        </w:rPr>
        <w:t xml:space="preserve"> согласно данному Техническому заданию</w:t>
      </w:r>
      <w:r w:rsidR="00047AF2" w:rsidRPr="00BA08E8">
        <w:rPr>
          <w:szCs w:val="24"/>
        </w:rPr>
        <w:t>.</w:t>
      </w:r>
      <w:bookmarkStart w:id="30" w:name="_Toc251847614"/>
      <w:bookmarkStart w:id="31" w:name="_Ref55300680"/>
      <w:bookmarkStart w:id="32" w:name="_Toc55305378"/>
      <w:bookmarkStart w:id="33" w:name="_Toc57314640"/>
      <w:bookmarkStart w:id="34" w:name="_Toc69728963"/>
      <w:bookmarkStart w:id="35" w:name="ИНСТРУКЦИИ"/>
      <w:bookmarkStart w:id="36" w:name="_Toc189545074"/>
      <w:bookmarkEnd w:id="29"/>
    </w:p>
    <w:p w:rsidR="00C3403D" w:rsidRDefault="00C3403D" w:rsidP="00396FE3">
      <w:pPr>
        <w:tabs>
          <w:tab w:val="num" w:pos="0"/>
        </w:tabs>
        <w:spacing w:after="0" w:line="240" w:lineRule="auto"/>
        <w:jc w:val="both"/>
        <w:rPr>
          <w:caps/>
          <w:szCs w:val="24"/>
        </w:rPr>
      </w:pPr>
      <w:r>
        <w:tab/>
        <w:t xml:space="preserve">По своим параметрам </w:t>
      </w:r>
      <w:r w:rsidR="00F33762">
        <w:t>услуги</w:t>
      </w:r>
      <w:r>
        <w:t xml:space="preserve">, предлагаемые к поставке, должны соответствовать или превосходить характеристики и требования, указанные в </w:t>
      </w:r>
      <w:r>
        <w:rPr>
          <w:b/>
          <w:bCs/>
          <w:i/>
          <w:iCs/>
        </w:rPr>
        <w:t xml:space="preserve">Техническом задании, </w:t>
      </w:r>
      <w:r w:rsidRPr="005159DC">
        <w:rPr>
          <w:bCs/>
          <w:iCs/>
        </w:rPr>
        <w:t>приложенном</w:t>
      </w:r>
      <w:r>
        <w:t xml:space="preserve"> к настоящей документации.</w:t>
      </w:r>
    </w:p>
    <w:p w:rsidR="00396FE3" w:rsidRDefault="00396FE3" w:rsidP="00396FE3">
      <w:pPr>
        <w:tabs>
          <w:tab w:val="num" w:pos="0"/>
        </w:tabs>
        <w:spacing w:after="0" w:line="240" w:lineRule="auto"/>
        <w:jc w:val="both"/>
        <w:rPr>
          <w:caps/>
          <w:szCs w:val="24"/>
        </w:rPr>
      </w:pPr>
    </w:p>
    <w:p w:rsidR="00047AF2" w:rsidRPr="00396FE3" w:rsidRDefault="00047AF2" w:rsidP="006F481C">
      <w:pPr>
        <w:numPr>
          <w:ilvl w:val="0"/>
          <w:numId w:val="25"/>
        </w:numPr>
        <w:spacing w:after="0" w:line="240" w:lineRule="auto"/>
        <w:jc w:val="both"/>
        <w:rPr>
          <w:b/>
          <w:caps/>
          <w:szCs w:val="24"/>
        </w:rPr>
      </w:pPr>
      <w:r w:rsidRPr="00396FE3">
        <w:rPr>
          <w:b/>
          <w:caps/>
          <w:szCs w:val="24"/>
        </w:rPr>
        <w:t>Требования к Участникам и документы, подлежащие предоставлению</w:t>
      </w:r>
      <w:bookmarkEnd w:id="30"/>
    </w:p>
    <w:p w:rsidR="00047AF2" w:rsidRPr="00BA08E8" w:rsidRDefault="00047AF2" w:rsidP="006F481C">
      <w:pPr>
        <w:pStyle w:val="26"/>
        <w:numPr>
          <w:ilvl w:val="1"/>
          <w:numId w:val="25"/>
        </w:numPr>
        <w:spacing w:after="240"/>
        <w:jc w:val="center"/>
        <w:rPr>
          <w:rFonts w:ascii="Times New Roman" w:hAnsi="Times New Roman"/>
          <w:sz w:val="24"/>
          <w:szCs w:val="24"/>
        </w:rPr>
      </w:pPr>
      <w:bookmarkStart w:id="37" w:name="_Toc251847615"/>
      <w:bookmarkStart w:id="38" w:name="_Toc399409604"/>
      <w:bookmarkStart w:id="39" w:name="_Ref93088240"/>
      <w:bookmarkStart w:id="40" w:name="_Toc189545078"/>
      <w:r w:rsidRPr="00BA08E8">
        <w:rPr>
          <w:rFonts w:ascii="Times New Roman" w:hAnsi="Times New Roman"/>
          <w:sz w:val="24"/>
          <w:szCs w:val="24"/>
        </w:rPr>
        <w:t>Требован</w:t>
      </w:r>
      <w:r w:rsidR="008629D3">
        <w:rPr>
          <w:rFonts w:ascii="Times New Roman" w:hAnsi="Times New Roman"/>
          <w:sz w:val="24"/>
          <w:szCs w:val="24"/>
        </w:rPr>
        <w:t xml:space="preserve">ия к </w:t>
      </w:r>
      <w:r w:rsidR="008629D3">
        <w:rPr>
          <w:rFonts w:ascii="Times New Roman" w:hAnsi="Times New Roman"/>
          <w:sz w:val="24"/>
          <w:szCs w:val="24"/>
          <w:lang w:val="ru-RU"/>
        </w:rPr>
        <w:t>у</w:t>
      </w:r>
      <w:r w:rsidRPr="00BA08E8">
        <w:rPr>
          <w:rFonts w:ascii="Times New Roman" w:hAnsi="Times New Roman"/>
          <w:sz w:val="24"/>
          <w:szCs w:val="24"/>
        </w:rPr>
        <w:t>частникам</w:t>
      </w:r>
      <w:bookmarkEnd w:id="37"/>
      <w:bookmarkEnd w:id="38"/>
    </w:p>
    <w:p w:rsidR="00047AF2" w:rsidRPr="00BA08E8" w:rsidRDefault="00047AF2" w:rsidP="0055437D">
      <w:pPr>
        <w:tabs>
          <w:tab w:val="num" w:pos="0"/>
        </w:tabs>
        <w:spacing w:line="240" w:lineRule="auto"/>
        <w:jc w:val="center"/>
        <w:rPr>
          <w:b/>
          <w:szCs w:val="24"/>
        </w:rPr>
      </w:pPr>
      <w:r w:rsidRPr="00BA08E8">
        <w:rPr>
          <w:b/>
          <w:szCs w:val="24"/>
        </w:rPr>
        <w:t>Подтверждение соответствия предъявляемым требованиям</w:t>
      </w:r>
      <w:bookmarkEnd w:id="39"/>
      <w:bookmarkEnd w:id="40"/>
    </w:p>
    <w:p w:rsidR="00047AF2" w:rsidRPr="0055437D" w:rsidRDefault="0055437D" w:rsidP="00A5196E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>3.1.1.</w:t>
      </w:r>
      <w:r w:rsidR="00047AF2" w:rsidRPr="00BA08E8">
        <w:rPr>
          <w:szCs w:val="24"/>
        </w:rPr>
        <w:tab/>
        <w:t xml:space="preserve">Участвовать в данной </w:t>
      </w:r>
      <w:r w:rsidR="00741678">
        <w:rPr>
          <w:szCs w:val="24"/>
        </w:rPr>
        <w:t xml:space="preserve">конкурентной </w:t>
      </w:r>
      <w:r w:rsidR="00047AF2" w:rsidRPr="00BA08E8">
        <w:rPr>
          <w:szCs w:val="24"/>
        </w:rPr>
        <w:t>процедуре</w:t>
      </w:r>
      <w:r w:rsidR="00741678">
        <w:rPr>
          <w:szCs w:val="24"/>
        </w:rPr>
        <w:t xml:space="preserve"> </w:t>
      </w:r>
      <w:r w:rsidR="00593A9A">
        <w:rPr>
          <w:szCs w:val="24"/>
        </w:rPr>
        <w:t>могут любые юридически</w:t>
      </w:r>
      <w:r w:rsidR="00C17402">
        <w:rPr>
          <w:szCs w:val="24"/>
        </w:rPr>
        <w:t>е</w:t>
      </w:r>
      <w:r w:rsidR="00593A9A">
        <w:rPr>
          <w:szCs w:val="24"/>
        </w:rPr>
        <w:t xml:space="preserve"> лица</w:t>
      </w:r>
      <w:r w:rsidR="00047AF2" w:rsidRPr="00BA08E8">
        <w:rPr>
          <w:szCs w:val="24"/>
        </w:rPr>
        <w:t xml:space="preserve">. Чтобы претендовать на победу в данной процедуре и на право заключения Договора, Участник </w:t>
      </w:r>
      <w:r w:rsidR="00593A9A">
        <w:rPr>
          <w:szCs w:val="24"/>
        </w:rPr>
        <w:t>должен своевременно подать</w:t>
      </w:r>
      <w:r w:rsidR="00593A9A" w:rsidRPr="00593A9A">
        <w:rPr>
          <w:szCs w:val="24"/>
        </w:rPr>
        <w:t xml:space="preserve"> надлежащим образом оформленн</w:t>
      </w:r>
      <w:r w:rsidR="00396FE3">
        <w:rPr>
          <w:szCs w:val="24"/>
        </w:rPr>
        <w:t>ое</w:t>
      </w:r>
      <w:r w:rsidR="00593A9A" w:rsidRPr="00593A9A">
        <w:rPr>
          <w:szCs w:val="24"/>
        </w:rPr>
        <w:t xml:space="preserve"> </w:t>
      </w:r>
      <w:r w:rsidR="00396FE3">
        <w:rPr>
          <w:szCs w:val="24"/>
        </w:rPr>
        <w:t>предложение</w:t>
      </w:r>
      <w:r w:rsidR="00593A9A" w:rsidRPr="00593A9A">
        <w:rPr>
          <w:szCs w:val="24"/>
        </w:rPr>
        <w:t xml:space="preserve"> </w:t>
      </w:r>
      <w:r w:rsidR="00593A9A">
        <w:rPr>
          <w:szCs w:val="24"/>
        </w:rPr>
        <w:t xml:space="preserve"> и отвечать</w:t>
      </w:r>
      <w:r w:rsidR="00F33762">
        <w:rPr>
          <w:szCs w:val="24"/>
        </w:rPr>
        <w:t xml:space="preserve"> следующим требованиям:</w:t>
      </w:r>
    </w:p>
    <w:p w:rsidR="008D13B2" w:rsidRPr="0097788A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быть зарегистрирован</w:t>
      </w:r>
      <w:r w:rsidR="00420D79" w:rsidRPr="0097788A">
        <w:rPr>
          <w:sz w:val="24"/>
          <w:szCs w:val="24"/>
        </w:rPr>
        <w:t>ным</w:t>
      </w:r>
      <w:r w:rsidRPr="0097788A">
        <w:rPr>
          <w:sz w:val="24"/>
          <w:szCs w:val="24"/>
        </w:rPr>
        <w:t xml:space="preserve"> в установленном порядке и иметь соответствующие лицензии на выполнение видов деятельности, связанных с выполнением </w:t>
      </w:r>
      <w:r w:rsidR="00F33762" w:rsidRPr="0097788A">
        <w:rPr>
          <w:sz w:val="24"/>
          <w:szCs w:val="24"/>
        </w:rPr>
        <w:t>Договора</w:t>
      </w:r>
      <w:r w:rsidRPr="0097788A">
        <w:rPr>
          <w:sz w:val="24"/>
          <w:szCs w:val="24"/>
        </w:rPr>
        <w:t>, а также для других видов деятельности (если таковые будут использоваться для реализации проекта), если данные виды деятельности лицензируются в соответствии с действующим законодательством Российской Федерации;</w:t>
      </w:r>
    </w:p>
    <w:p w:rsidR="008D13B2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иметь соответствующие ресурсные возможности для исполнения договора (финансовые, материально-технически</w:t>
      </w:r>
      <w:r w:rsidR="00F33762" w:rsidRPr="0097788A">
        <w:rPr>
          <w:sz w:val="24"/>
          <w:szCs w:val="24"/>
        </w:rPr>
        <w:t>е, производственные, трудовые)</w:t>
      </w:r>
      <w:r w:rsidRPr="0097788A">
        <w:rPr>
          <w:sz w:val="24"/>
          <w:szCs w:val="24"/>
        </w:rPr>
        <w:t>;</w:t>
      </w:r>
    </w:p>
    <w:p w:rsidR="008D13B2" w:rsidRPr="0097788A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организация не должна находиться под процедурой банкротства, в процессе ликвидации или реорганизации, на ее имущество не должен быть наложен арест;</w:t>
      </w:r>
    </w:p>
    <w:p w:rsidR="008D13B2" w:rsidRPr="008D13B2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не</w:t>
      </w:r>
      <w:r w:rsidRPr="008D13B2">
        <w:rPr>
          <w:sz w:val="24"/>
          <w:szCs w:val="24"/>
        </w:rPr>
        <w:t xml:space="preserve"> должен иметь убытки за </w:t>
      </w:r>
      <w:r w:rsidR="00A37545">
        <w:rPr>
          <w:sz w:val="24"/>
          <w:szCs w:val="24"/>
        </w:rPr>
        <w:t>201</w:t>
      </w:r>
      <w:r w:rsidR="0090589E">
        <w:rPr>
          <w:sz w:val="24"/>
          <w:szCs w:val="24"/>
        </w:rPr>
        <w:t>7</w:t>
      </w:r>
      <w:r w:rsidR="00F1135D">
        <w:rPr>
          <w:sz w:val="24"/>
          <w:szCs w:val="24"/>
        </w:rPr>
        <w:t xml:space="preserve"> и завершившийся отчетный период текущего года</w:t>
      </w:r>
      <w:r w:rsidRPr="008D13B2">
        <w:rPr>
          <w:sz w:val="24"/>
          <w:szCs w:val="24"/>
        </w:rPr>
        <w:t xml:space="preserve"> по бух. отчетности;</w:t>
      </w:r>
    </w:p>
    <w:p w:rsidR="008D13B2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8D13B2">
        <w:rPr>
          <w:sz w:val="24"/>
          <w:szCs w:val="24"/>
        </w:rPr>
        <w:t>иметь письменные рек</w:t>
      </w:r>
      <w:r w:rsidR="0097788A">
        <w:rPr>
          <w:sz w:val="24"/>
          <w:szCs w:val="24"/>
        </w:rPr>
        <w:t>омендации от клиентов Участника</w:t>
      </w:r>
      <w:r w:rsidR="004B4C46">
        <w:rPr>
          <w:sz w:val="24"/>
          <w:szCs w:val="24"/>
        </w:rPr>
        <w:t>;</w:t>
      </w:r>
    </w:p>
    <w:p w:rsidR="004B4C46" w:rsidRDefault="004B4C46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должен обладать положительной репутацией; наличие сведений о судебных разбирательствах, закончившихся не в пользу Участника, или в рекламациях по аналогичным Договорам может служить основанием для признания Участника неблагонадежным;</w:t>
      </w:r>
    </w:p>
    <w:p w:rsidR="004B4C46" w:rsidRDefault="004B4C46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должен выполнять обязательства по своевременной уплате налогов и других обязательных платежей в соответствии с действующим законодательством РФ;</w:t>
      </w:r>
    </w:p>
    <w:p w:rsidR="004B4C46" w:rsidRDefault="004B4C46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поставщик должен быть платежеспособным</w:t>
      </w:r>
      <w:r w:rsidR="0055437D">
        <w:rPr>
          <w:sz w:val="24"/>
          <w:szCs w:val="24"/>
        </w:rPr>
        <w:t>;</w:t>
      </w:r>
    </w:p>
    <w:p w:rsidR="00047AF2" w:rsidRDefault="008D13B2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должен отвечать другим требованиям к правоспособности, установленным действующим законодательством</w:t>
      </w:r>
      <w:r w:rsidR="00F1135D">
        <w:rPr>
          <w:sz w:val="24"/>
          <w:szCs w:val="24"/>
        </w:rPr>
        <w:t>;</w:t>
      </w:r>
    </w:p>
    <w:p w:rsidR="00F1135D" w:rsidRDefault="00F1135D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Участник не должен находиться в Реестре недобросовестных поставщиков (подрядчиков, исполнителей), если тако</w:t>
      </w:r>
      <w:r w:rsidR="000C02C3">
        <w:rPr>
          <w:sz w:val="24"/>
          <w:szCs w:val="24"/>
        </w:rPr>
        <w:t>й Реестр имеется у Организатора;</w:t>
      </w:r>
    </w:p>
    <w:p w:rsidR="000C02C3" w:rsidRPr="000C02C3" w:rsidRDefault="000C02C3" w:rsidP="006F481C">
      <w:pPr>
        <w:pStyle w:val="aff6"/>
        <w:numPr>
          <w:ilvl w:val="0"/>
          <w:numId w:val="17"/>
        </w:numPr>
        <w:tabs>
          <w:tab w:val="clear" w:pos="851"/>
          <w:tab w:val="clear" w:pos="1134"/>
          <w:tab w:val="clear" w:pos="1418"/>
        </w:tabs>
        <w:spacing w:line="240" w:lineRule="auto"/>
        <w:rPr>
          <w:b/>
          <w:sz w:val="24"/>
          <w:szCs w:val="24"/>
        </w:rPr>
      </w:pPr>
      <w:r w:rsidRPr="000C02C3">
        <w:rPr>
          <w:b/>
          <w:sz w:val="24"/>
          <w:szCs w:val="24"/>
        </w:rPr>
        <w:t>Соответствовать иным требования</w:t>
      </w:r>
      <w:r>
        <w:rPr>
          <w:b/>
          <w:sz w:val="24"/>
          <w:szCs w:val="24"/>
        </w:rPr>
        <w:t xml:space="preserve"> (к Поставщику и Товару)</w:t>
      </w:r>
      <w:r w:rsidRPr="000C02C3">
        <w:rPr>
          <w:b/>
          <w:sz w:val="24"/>
          <w:szCs w:val="24"/>
        </w:rPr>
        <w:t>, установленным в Техническом задани</w:t>
      </w:r>
      <w:r w:rsidR="00580CB3">
        <w:rPr>
          <w:b/>
          <w:sz w:val="24"/>
          <w:szCs w:val="24"/>
        </w:rPr>
        <w:t>и</w:t>
      </w:r>
      <w:r w:rsidRPr="000C02C3">
        <w:rPr>
          <w:b/>
          <w:sz w:val="24"/>
          <w:szCs w:val="24"/>
        </w:rPr>
        <w:t>.</w:t>
      </w:r>
    </w:p>
    <w:p w:rsidR="00F33762" w:rsidRPr="00F33762" w:rsidRDefault="00F33762" w:rsidP="00F33762">
      <w:pPr>
        <w:pStyle w:val="aff6"/>
        <w:tabs>
          <w:tab w:val="clear" w:pos="851"/>
          <w:tab w:val="clear" w:pos="1134"/>
          <w:tab w:val="clear" w:pos="1418"/>
          <w:tab w:val="clear" w:pos="2978"/>
        </w:tabs>
        <w:spacing w:line="240" w:lineRule="auto"/>
        <w:ind w:left="360" w:firstLine="0"/>
        <w:rPr>
          <w:sz w:val="24"/>
          <w:szCs w:val="24"/>
        </w:rPr>
      </w:pPr>
    </w:p>
    <w:p w:rsidR="00047AF2" w:rsidRPr="00BA08E8" w:rsidRDefault="00047AF2" w:rsidP="006F481C">
      <w:pPr>
        <w:pStyle w:val="20"/>
        <w:numPr>
          <w:ilvl w:val="1"/>
          <w:numId w:val="25"/>
        </w:numPr>
        <w:spacing w:before="0" w:after="0"/>
        <w:jc w:val="center"/>
        <w:rPr>
          <w:rFonts w:ascii="Times New Roman" w:hAnsi="Times New Roman"/>
          <w:sz w:val="24"/>
          <w:szCs w:val="24"/>
        </w:rPr>
      </w:pPr>
      <w:bookmarkStart w:id="41" w:name="_Ref86827631"/>
      <w:bookmarkStart w:id="42" w:name="_Toc90385072"/>
      <w:bookmarkStart w:id="43" w:name="_Toc98253995"/>
      <w:bookmarkStart w:id="44" w:name="_Toc140817633"/>
      <w:bookmarkStart w:id="45" w:name="_Toc251847616"/>
      <w:bookmarkStart w:id="46" w:name="_Toc399409605"/>
      <w:r w:rsidRPr="00BA08E8">
        <w:rPr>
          <w:rFonts w:ascii="Times New Roman" w:hAnsi="Times New Roman"/>
          <w:sz w:val="24"/>
          <w:szCs w:val="24"/>
        </w:rPr>
        <w:t>Требования к документам</w:t>
      </w:r>
      <w:bookmarkEnd w:id="41"/>
      <w:bookmarkEnd w:id="42"/>
      <w:bookmarkEnd w:id="43"/>
      <w:bookmarkEnd w:id="44"/>
      <w:bookmarkEnd w:id="45"/>
      <w:r w:rsidR="001A03E8">
        <w:rPr>
          <w:rFonts w:ascii="Times New Roman" w:hAnsi="Times New Roman"/>
          <w:sz w:val="24"/>
          <w:szCs w:val="24"/>
        </w:rPr>
        <w:t>,</w:t>
      </w:r>
      <w:bookmarkEnd w:id="46"/>
    </w:p>
    <w:p w:rsidR="00047AF2" w:rsidRDefault="001A03E8" w:rsidP="0055437D">
      <w:pPr>
        <w:tabs>
          <w:tab w:val="num" w:pos="0"/>
        </w:tabs>
        <w:spacing w:after="0" w:line="240" w:lineRule="auto"/>
        <w:jc w:val="center"/>
        <w:rPr>
          <w:b/>
          <w:szCs w:val="24"/>
        </w:rPr>
      </w:pPr>
      <w:r>
        <w:rPr>
          <w:b/>
          <w:szCs w:val="24"/>
        </w:rPr>
        <w:t>подтверждающим соответствие</w:t>
      </w:r>
      <w:r w:rsidR="008629D3">
        <w:rPr>
          <w:b/>
          <w:szCs w:val="24"/>
        </w:rPr>
        <w:t xml:space="preserve"> у</w:t>
      </w:r>
      <w:r w:rsidR="00047AF2" w:rsidRPr="00BA08E8">
        <w:rPr>
          <w:b/>
          <w:szCs w:val="24"/>
        </w:rPr>
        <w:t>частника установленным требованиям</w:t>
      </w:r>
    </w:p>
    <w:p w:rsidR="00636406" w:rsidRDefault="00636406" w:rsidP="00A5196E">
      <w:pPr>
        <w:tabs>
          <w:tab w:val="num" w:pos="0"/>
        </w:tabs>
        <w:spacing w:line="240" w:lineRule="auto"/>
        <w:jc w:val="both"/>
        <w:rPr>
          <w:i/>
          <w:szCs w:val="24"/>
          <w:lang w:val="en-US"/>
        </w:rPr>
      </w:pPr>
    </w:p>
    <w:p w:rsidR="00047AF2" w:rsidRDefault="0055437D" w:rsidP="00A5196E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>3.2.1. Участник должен включить в состав Предложения следующие документы, подтверждающие его соответствие вышеуказанным требованиям</w:t>
      </w:r>
      <w:r w:rsidR="00486819">
        <w:rPr>
          <w:szCs w:val="24"/>
        </w:rPr>
        <w:t xml:space="preserve"> </w:t>
      </w:r>
      <w:r w:rsidR="0097788A" w:rsidRPr="00C930D8">
        <w:rPr>
          <w:i/>
          <w:szCs w:val="24"/>
        </w:rPr>
        <w:t>(</w:t>
      </w:r>
      <w:r w:rsidR="0097788A" w:rsidRPr="008A7ED5">
        <w:rPr>
          <w:i/>
          <w:szCs w:val="24"/>
        </w:rPr>
        <w:t xml:space="preserve">должны быть представлены </w:t>
      </w:r>
      <w:r w:rsidR="0097788A">
        <w:rPr>
          <w:i/>
          <w:szCs w:val="24"/>
        </w:rPr>
        <w:t>скан-</w:t>
      </w:r>
      <w:r w:rsidR="0097788A" w:rsidRPr="008A7ED5">
        <w:rPr>
          <w:i/>
          <w:szCs w:val="24"/>
        </w:rPr>
        <w:t>копии документов, как это указано ниже)</w:t>
      </w:r>
      <w:r w:rsidR="00047AF2" w:rsidRPr="00BA08E8">
        <w:rPr>
          <w:szCs w:val="24"/>
        </w:rPr>
        <w:t>:</w:t>
      </w:r>
    </w:p>
    <w:p w:rsidR="001517EB" w:rsidRPr="000B7233" w:rsidRDefault="001517EB" w:rsidP="006F481C">
      <w:pPr>
        <w:pStyle w:val="-3"/>
        <w:numPr>
          <w:ilvl w:val="0"/>
          <w:numId w:val="18"/>
        </w:numPr>
        <w:spacing w:line="240" w:lineRule="auto"/>
        <w:rPr>
          <w:sz w:val="24"/>
        </w:rPr>
      </w:pPr>
      <w:r w:rsidRPr="000B7233">
        <w:rPr>
          <w:sz w:val="24"/>
        </w:rPr>
        <w:t xml:space="preserve">копию </w:t>
      </w:r>
      <w:r>
        <w:rPr>
          <w:sz w:val="24"/>
        </w:rPr>
        <w:t>выписки</w:t>
      </w:r>
      <w:r w:rsidRPr="000B7233">
        <w:rPr>
          <w:sz w:val="24"/>
        </w:rPr>
        <w:t xml:space="preserve"> из единого государст</w:t>
      </w:r>
      <w:r>
        <w:rPr>
          <w:sz w:val="24"/>
        </w:rPr>
        <w:t>венного реестра юридических лиц (</w:t>
      </w:r>
      <w:r w:rsidRPr="000B7233">
        <w:rPr>
          <w:sz w:val="24"/>
        </w:rPr>
        <w:t>для российских юридических лиц</w:t>
      </w:r>
      <w:r>
        <w:rPr>
          <w:sz w:val="24"/>
        </w:rPr>
        <w:t>), полученную</w:t>
      </w:r>
      <w:r w:rsidRPr="001517EB">
        <w:rPr>
          <w:sz w:val="24"/>
        </w:rPr>
        <w:t xml:space="preserve"> </w:t>
      </w:r>
      <w:r w:rsidRPr="000B7233">
        <w:rPr>
          <w:sz w:val="24"/>
        </w:rPr>
        <w:t>не ранее чем за шесть месяцев до дня приглашения к участ</w:t>
      </w:r>
      <w:r>
        <w:rPr>
          <w:sz w:val="24"/>
        </w:rPr>
        <w:t>ию в запросе предложений</w:t>
      </w:r>
      <w:r w:rsidR="0097788A">
        <w:rPr>
          <w:sz w:val="24"/>
        </w:rPr>
        <w:t>;</w:t>
      </w:r>
    </w:p>
    <w:p w:rsidR="001517EB" w:rsidRDefault="001517EB" w:rsidP="006F481C">
      <w:pPr>
        <w:pStyle w:val="-3"/>
        <w:numPr>
          <w:ilvl w:val="0"/>
          <w:numId w:val="18"/>
        </w:numPr>
        <w:spacing w:line="240" w:lineRule="auto"/>
        <w:rPr>
          <w:sz w:val="24"/>
        </w:rPr>
      </w:pPr>
      <w:r w:rsidRPr="001517EB">
        <w:rPr>
          <w:sz w:val="24"/>
        </w:rPr>
        <w:t>копию выписки из единого государственного реестра индивидуальных предпринимателей, полученную не ранее чем за шесть месяцев до дня приглашения к участию в запросе предложений</w:t>
      </w:r>
      <w:r w:rsidR="0097788A">
        <w:rPr>
          <w:sz w:val="24"/>
        </w:rPr>
        <w:t>;</w:t>
      </w:r>
    </w:p>
    <w:p w:rsidR="00D10889" w:rsidRDefault="00D10889" w:rsidP="006F481C">
      <w:pPr>
        <w:pStyle w:val="-3"/>
        <w:numPr>
          <w:ilvl w:val="0"/>
          <w:numId w:val="18"/>
        </w:numPr>
        <w:spacing w:line="240" w:lineRule="auto"/>
        <w:rPr>
          <w:b/>
          <w:sz w:val="24"/>
        </w:rPr>
      </w:pPr>
      <w:r w:rsidRPr="00897418">
        <w:rPr>
          <w:b/>
          <w:sz w:val="24"/>
        </w:rPr>
        <w:t>Гарантийное письмо об открытии р/с или предоставлении обеспечения исполнения обязательств в случае победы</w:t>
      </w:r>
      <w:r w:rsidR="00EB2185">
        <w:rPr>
          <w:b/>
          <w:sz w:val="24"/>
        </w:rPr>
        <w:t xml:space="preserve"> (в соответствии с разделом 2 настоящей Закупочной документации)</w:t>
      </w:r>
      <w:r w:rsidRPr="00897418">
        <w:rPr>
          <w:b/>
          <w:sz w:val="24"/>
        </w:rPr>
        <w:t>.</w:t>
      </w:r>
    </w:p>
    <w:p w:rsidR="00292CE6" w:rsidRPr="00897418" w:rsidRDefault="00292CE6" w:rsidP="006F481C">
      <w:pPr>
        <w:pStyle w:val="-3"/>
        <w:numPr>
          <w:ilvl w:val="0"/>
          <w:numId w:val="18"/>
        </w:numPr>
        <w:spacing w:line="240" w:lineRule="auto"/>
        <w:rPr>
          <w:b/>
          <w:sz w:val="24"/>
        </w:rPr>
      </w:pPr>
      <w:r>
        <w:rPr>
          <w:b/>
          <w:sz w:val="24"/>
        </w:rPr>
        <w:t>Документы</w:t>
      </w:r>
      <w:r w:rsidR="000C5844">
        <w:rPr>
          <w:b/>
          <w:sz w:val="24"/>
        </w:rPr>
        <w:t>,</w:t>
      </w:r>
      <w:r>
        <w:rPr>
          <w:b/>
          <w:sz w:val="24"/>
        </w:rPr>
        <w:t xml:space="preserve"> подтверждающие соответствие требованиям</w:t>
      </w:r>
      <w:r w:rsidR="009F0576">
        <w:rPr>
          <w:b/>
          <w:sz w:val="24"/>
        </w:rPr>
        <w:t xml:space="preserve"> Техни</w:t>
      </w:r>
      <w:r>
        <w:rPr>
          <w:b/>
          <w:sz w:val="24"/>
        </w:rPr>
        <w:t>ческого задания</w:t>
      </w:r>
      <w:r w:rsidR="006E2185">
        <w:rPr>
          <w:b/>
          <w:sz w:val="24"/>
        </w:rPr>
        <w:t>;</w:t>
      </w:r>
    </w:p>
    <w:p w:rsidR="0097788A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копии учредительных документов</w:t>
      </w:r>
      <w:r w:rsidR="0097788A">
        <w:rPr>
          <w:sz w:val="24"/>
          <w:szCs w:val="24"/>
        </w:rPr>
        <w:t>;</w:t>
      </w:r>
    </w:p>
    <w:p w:rsidR="00047AF2" w:rsidRPr="0097788A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97788A">
        <w:rPr>
          <w:sz w:val="24"/>
          <w:szCs w:val="24"/>
        </w:rPr>
        <w:t>копию свидетельства о государственной регистрации;</w:t>
      </w:r>
    </w:p>
    <w:p w:rsidR="00047AF2" w:rsidRPr="00BA08E8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BA08E8">
        <w:rPr>
          <w:sz w:val="24"/>
          <w:szCs w:val="24"/>
        </w:rPr>
        <w:t>копию свидетельства о постановке на учет в налоговом органе;</w:t>
      </w:r>
    </w:p>
    <w:p w:rsidR="00047AF2" w:rsidRPr="00BA08E8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BA08E8">
        <w:rPr>
          <w:sz w:val="24"/>
          <w:szCs w:val="24"/>
        </w:rPr>
        <w:t>копию документа (приказа, протокола собрания учредителей и т.п.), подтверждающего полномочия</w:t>
      </w:r>
      <w:r w:rsidR="0097788A">
        <w:rPr>
          <w:sz w:val="24"/>
          <w:szCs w:val="24"/>
        </w:rPr>
        <w:t xml:space="preserve"> лица, подписавшего Предложение</w:t>
      </w:r>
      <w:r w:rsidRPr="00BA08E8">
        <w:rPr>
          <w:sz w:val="24"/>
          <w:szCs w:val="24"/>
        </w:rPr>
        <w:t>. Если Предложение подписывается по доверенности, предоставляется оригинал или нотариально заверенная копия доверенности и вышеуказанные документы на лицо, выдавшее доверенность;</w:t>
      </w:r>
    </w:p>
    <w:p w:rsidR="00047AF2" w:rsidRPr="00BA08E8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BA08E8">
        <w:rPr>
          <w:sz w:val="24"/>
          <w:szCs w:val="24"/>
        </w:rPr>
        <w:t>копии бухгалтерского баланса и отчета о прибылях и убытках (формы № 1, 2) за один предыдущий год и завершившийся отчетный период текущего года</w:t>
      </w:r>
      <w:r w:rsidR="0097788A">
        <w:rPr>
          <w:sz w:val="24"/>
          <w:szCs w:val="24"/>
        </w:rPr>
        <w:t xml:space="preserve"> </w:t>
      </w:r>
      <w:r w:rsidR="0097788A" w:rsidRPr="0097788A">
        <w:rPr>
          <w:b/>
          <w:sz w:val="24"/>
          <w:szCs w:val="24"/>
        </w:rPr>
        <w:t>(необходимо предоставить по дополнительному запросу Банка)</w:t>
      </w:r>
      <w:r w:rsidRPr="00BA08E8">
        <w:rPr>
          <w:sz w:val="24"/>
          <w:szCs w:val="24"/>
        </w:rPr>
        <w:t>;</w:t>
      </w:r>
    </w:p>
    <w:p w:rsidR="00047AF2" w:rsidRPr="00EB20E7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EB20E7">
        <w:rPr>
          <w:sz w:val="24"/>
          <w:szCs w:val="24"/>
        </w:rPr>
        <w:t>справку об отсутствии решений органов управления организации или судебных органов о ликвидации или реорганизации организации или ареста ее имущества;</w:t>
      </w:r>
    </w:p>
    <w:p w:rsidR="00047AF2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BA08E8">
        <w:rPr>
          <w:sz w:val="24"/>
          <w:szCs w:val="24"/>
        </w:rPr>
        <w:t>копии действующих лицензий на виды деятельности, связанные с выполнением Договора, с приложениями, заверенные подписью руководителя и печатью организации;</w:t>
      </w:r>
    </w:p>
    <w:p w:rsidR="00047AF2" w:rsidRDefault="00047AF2" w:rsidP="006F481C">
      <w:pPr>
        <w:pStyle w:val="aff6"/>
        <w:numPr>
          <w:ilvl w:val="0"/>
          <w:numId w:val="18"/>
        </w:numPr>
        <w:tabs>
          <w:tab w:val="clear" w:pos="851"/>
          <w:tab w:val="clear" w:pos="1134"/>
          <w:tab w:val="clear" w:pos="1418"/>
        </w:tabs>
        <w:spacing w:line="240" w:lineRule="auto"/>
        <w:rPr>
          <w:sz w:val="24"/>
          <w:szCs w:val="24"/>
        </w:rPr>
      </w:pPr>
      <w:r w:rsidRPr="00BA08E8">
        <w:rPr>
          <w:sz w:val="24"/>
          <w:szCs w:val="24"/>
        </w:rPr>
        <w:lastRenderedPageBreak/>
        <w:t>иные документы, которые, по мнению Участника, подтверждают его соответствие установленным требованиям, с соответствующими комментариями, разъясняющими цель представления этих документов.</w:t>
      </w:r>
    </w:p>
    <w:p w:rsidR="00EB20E7" w:rsidRDefault="00420D79" w:rsidP="00B5511F">
      <w:pPr>
        <w:pStyle w:val="aff6"/>
        <w:tabs>
          <w:tab w:val="clear" w:pos="851"/>
          <w:tab w:val="clear" w:pos="1134"/>
          <w:tab w:val="clear" w:pos="1418"/>
          <w:tab w:val="clear" w:pos="2978"/>
        </w:tabs>
        <w:spacing w:line="240" w:lineRule="auto"/>
        <w:ind w:left="0" w:firstLine="567"/>
        <w:rPr>
          <w:sz w:val="24"/>
        </w:rPr>
      </w:pPr>
      <w:r w:rsidRPr="00526C7C">
        <w:rPr>
          <w:sz w:val="24"/>
        </w:rPr>
        <w:t xml:space="preserve">Участник имеет право не предоставлять все документы, а сослаться на предоставленные документы в рамках ранее </w:t>
      </w:r>
      <w:r w:rsidR="00FA4FDD">
        <w:rPr>
          <w:sz w:val="24"/>
        </w:rPr>
        <w:t xml:space="preserve">(в течение </w:t>
      </w:r>
      <w:r w:rsidR="00A5390D">
        <w:rPr>
          <w:sz w:val="24"/>
        </w:rPr>
        <w:t>последних</w:t>
      </w:r>
      <w:r w:rsidR="00FA4FDD">
        <w:rPr>
          <w:sz w:val="24"/>
        </w:rPr>
        <w:t xml:space="preserve"> 12 месяцев) </w:t>
      </w:r>
      <w:r w:rsidRPr="00526C7C">
        <w:rPr>
          <w:sz w:val="24"/>
        </w:rPr>
        <w:t>проводимой Банком процедуры (с указанием даты, наименования закупочной процедуры и Ф.И.О. сотрудника Банка, принявшего правоустанавливающие документы участника), с гарантийным письмом об их неизменности или приложением измененных документов</w:t>
      </w:r>
      <w:r w:rsidR="0055437D">
        <w:rPr>
          <w:sz w:val="24"/>
        </w:rPr>
        <w:t>.</w:t>
      </w:r>
    </w:p>
    <w:p w:rsidR="000A039C" w:rsidRDefault="000A039C" w:rsidP="00420D79">
      <w:pPr>
        <w:pStyle w:val="aff6"/>
        <w:tabs>
          <w:tab w:val="clear" w:pos="851"/>
          <w:tab w:val="clear" w:pos="1134"/>
          <w:tab w:val="clear" w:pos="1418"/>
          <w:tab w:val="clear" w:pos="2978"/>
        </w:tabs>
        <w:spacing w:line="240" w:lineRule="auto"/>
        <w:ind w:left="567" w:firstLine="0"/>
        <w:rPr>
          <w:sz w:val="24"/>
        </w:rPr>
      </w:pPr>
    </w:p>
    <w:p w:rsidR="00047AF2" w:rsidRPr="00BA08E8" w:rsidRDefault="0055437D" w:rsidP="00A5196E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C5361">
        <w:rPr>
          <w:szCs w:val="24"/>
        </w:rPr>
        <w:t>3.2.2</w:t>
      </w:r>
      <w:r w:rsidR="00047AF2" w:rsidRPr="00BA08E8">
        <w:rPr>
          <w:szCs w:val="24"/>
        </w:rPr>
        <w:t>. Все указанные документы прилагаются Участником к Предложению.</w:t>
      </w:r>
    </w:p>
    <w:p w:rsidR="00047AF2" w:rsidRPr="00BA08E8" w:rsidRDefault="0055437D" w:rsidP="00A5196E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C5361">
        <w:rPr>
          <w:szCs w:val="24"/>
        </w:rPr>
        <w:t>3.2.3</w:t>
      </w:r>
      <w:r w:rsidR="00047AF2" w:rsidRPr="00BA08E8">
        <w:rPr>
          <w:szCs w:val="24"/>
        </w:rPr>
        <w:t>. В случае</w:t>
      </w:r>
      <w:r w:rsidR="00742107">
        <w:rPr>
          <w:szCs w:val="24"/>
        </w:rPr>
        <w:t>,</w:t>
      </w:r>
      <w:r w:rsidR="00047AF2" w:rsidRPr="00BA08E8">
        <w:rPr>
          <w:szCs w:val="24"/>
        </w:rPr>
        <w:t xml:space="preserve"> если по каким-либо причинам Участник не может предоставить требуемый документ, он должен приложить составленную в произвольной форме справку, объясняющую причину отсутствия требуемого документа, а также сод</w:t>
      </w:r>
      <w:r w:rsidR="002D5ED8">
        <w:rPr>
          <w:szCs w:val="24"/>
        </w:rPr>
        <w:t>ержащую заверения Организатору о</w:t>
      </w:r>
      <w:r w:rsidR="00047AF2" w:rsidRPr="00BA08E8">
        <w:rPr>
          <w:szCs w:val="24"/>
        </w:rPr>
        <w:t xml:space="preserve"> соответствии Участника данному требованию.</w:t>
      </w:r>
    </w:p>
    <w:p w:rsidR="00047AF2" w:rsidRPr="0044246D" w:rsidRDefault="00047AF2" w:rsidP="00E8139A">
      <w:pPr>
        <w:pStyle w:val="111"/>
        <w:pageBreakBefore w:val="0"/>
        <w:numPr>
          <w:ilvl w:val="0"/>
          <w:numId w:val="15"/>
        </w:numPr>
        <w:tabs>
          <w:tab w:val="num" w:pos="567"/>
        </w:tabs>
        <w:spacing w:before="240"/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bookmarkStart w:id="47" w:name="_Ref55280436"/>
      <w:bookmarkStart w:id="48" w:name="_Toc55285345"/>
      <w:bookmarkStart w:id="49" w:name="_Toc55305382"/>
      <w:bookmarkStart w:id="50" w:name="_Toc57314644"/>
      <w:bookmarkStart w:id="51" w:name="_Toc69728967"/>
      <w:bookmarkStart w:id="52" w:name="_Toc189545077"/>
      <w:bookmarkStart w:id="53" w:name="_Toc251847617"/>
      <w:bookmarkStart w:id="54" w:name="_Toc399409606"/>
      <w:bookmarkEnd w:id="31"/>
      <w:bookmarkEnd w:id="32"/>
      <w:bookmarkEnd w:id="33"/>
      <w:bookmarkEnd w:id="34"/>
      <w:bookmarkEnd w:id="35"/>
      <w:bookmarkEnd w:id="36"/>
      <w:r w:rsidRPr="0044246D">
        <w:rPr>
          <w:rFonts w:ascii="Times New Roman" w:hAnsi="Times New Roman"/>
          <w:caps/>
          <w:sz w:val="24"/>
          <w:szCs w:val="24"/>
        </w:rPr>
        <w:t xml:space="preserve">Подготовка </w:t>
      </w:r>
      <w:bookmarkEnd w:id="47"/>
      <w:bookmarkEnd w:id="48"/>
      <w:bookmarkEnd w:id="49"/>
      <w:bookmarkEnd w:id="50"/>
      <w:bookmarkEnd w:id="51"/>
      <w:r w:rsidRPr="0044246D">
        <w:rPr>
          <w:rFonts w:ascii="Times New Roman" w:hAnsi="Times New Roman"/>
          <w:caps/>
          <w:sz w:val="24"/>
          <w:szCs w:val="24"/>
        </w:rPr>
        <w:t>Предложений</w:t>
      </w:r>
      <w:bookmarkEnd w:id="52"/>
      <w:bookmarkEnd w:id="53"/>
      <w:bookmarkEnd w:id="54"/>
    </w:p>
    <w:p w:rsidR="00047AF2" w:rsidRPr="00BA08E8" w:rsidRDefault="00047AF2" w:rsidP="00E8139A">
      <w:pPr>
        <w:pStyle w:val="20"/>
        <w:numPr>
          <w:ilvl w:val="1"/>
          <w:numId w:val="15"/>
        </w:numPr>
        <w:spacing w:before="0"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55" w:name="_Ref56229154"/>
      <w:bookmarkStart w:id="56" w:name="_Toc57314645"/>
      <w:bookmarkStart w:id="57" w:name="_Toc98253987"/>
      <w:bookmarkStart w:id="58" w:name="_Toc140817627"/>
      <w:bookmarkStart w:id="59" w:name="_Toc251847618"/>
      <w:bookmarkStart w:id="60" w:name="_Toc399409607"/>
      <w:r w:rsidRPr="00BA08E8">
        <w:rPr>
          <w:rFonts w:ascii="Times New Roman" w:hAnsi="Times New Roman"/>
          <w:sz w:val="24"/>
          <w:szCs w:val="24"/>
        </w:rPr>
        <w:t xml:space="preserve">Общие требования к </w:t>
      </w:r>
      <w:bookmarkEnd w:id="55"/>
      <w:bookmarkEnd w:id="56"/>
      <w:r w:rsidRPr="00BA08E8">
        <w:rPr>
          <w:rFonts w:ascii="Times New Roman" w:hAnsi="Times New Roman"/>
          <w:sz w:val="24"/>
          <w:szCs w:val="24"/>
        </w:rPr>
        <w:t>Предложению</w:t>
      </w:r>
      <w:bookmarkEnd w:id="57"/>
      <w:bookmarkEnd w:id="58"/>
      <w:bookmarkEnd w:id="59"/>
      <w:bookmarkEnd w:id="60"/>
    </w:p>
    <w:p w:rsidR="00047AF2" w:rsidRPr="000A039C" w:rsidRDefault="000A039C" w:rsidP="000C02C3">
      <w:pPr>
        <w:spacing w:line="240" w:lineRule="auto"/>
        <w:jc w:val="both"/>
        <w:rPr>
          <w:i/>
          <w:szCs w:val="24"/>
        </w:rPr>
      </w:pPr>
      <w:bookmarkStart w:id="61" w:name="_Ref56235235"/>
      <w:r>
        <w:rPr>
          <w:b/>
          <w:szCs w:val="24"/>
        </w:rPr>
        <w:t>Д</w:t>
      </w:r>
      <w:r w:rsidRPr="007702C7">
        <w:rPr>
          <w:b/>
          <w:szCs w:val="24"/>
        </w:rPr>
        <w:t>о 1</w:t>
      </w:r>
      <w:r w:rsidR="00292CE6">
        <w:rPr>
          <w:b/>
          <w:szCs w:val="24"/>
        </w:rPr>
        <w:t>8</w:t>
      </w:r>
      <w:r w:rsidRPr="007702C7">
        <w:rPr>
          <w:b/>
          <w:szCs w:val="24"/>
        </w:rPr>
        <w:t>:00 (время московское) «</w:t>
      </w:r>
      <w:r w:rsidR="000C02C3">
        <w:rPr>
          <w:b/>
          <w:szCs w:val="24"/>
        </w:rPr>
        <w:t>2</w:t>
      </w:r>
      <w:r w:rsidR="0063018A">
        <w:rPr>
          <w:b/>
          <w:szCs w:val="24"/>
        </w:rPr>
        <w:t>9</w:t>
      </w:r>
      <w:r w:rsidRPr="007702C7">
        <w:rPr>
          <w:b/>
          <w:szCs w:val="24"/>
        </w:rPr>
        <w:t xml:space="preserve">» </w:t>
      </w:r>
      <w:r w:rsidR="00B37887">
        <w:rPr>
          <w:b/>
          <w:szCs w:val="24"/>
        </w:rPr>
        <w:t>августа</w:t>
      </w:r>
      <w:r w:rsidR="0090589E">
        <w:rPr>
          <w:b/>
          <w:szCs w:val="24"/>
        </w:rPr>
        <w:t xml:space="preserve"> 2018</w:t>
      </w:r>
      <w:r w:rsidRPr="007702C7">
        <w:rPr>
          <w:b/>
          <w:szCs w:val="24"/>
        </w:rPr>
        <w:t xml:space="preserve"> г. Участники должны подготовить и загрузить на ЭТП</w:t>
      </w:r>
      <w:r>
        <w:rPr>
          <w:b/>
          <w:szCs w:val="24"/>
        </w:rPr>
        <w:t xml:space="preserve"> </w:t>
      </w:r>
      <w:r w:rsidRPr="006B197F">
        <w:rPr>
          <w:b/>
          <w:szCs w:val="24"/>
        </w:rPr>
        <w:t>следующие документы</w:t>
      </w:r>
      <w:r>
        <w:rPr>
          <w:b/>
          <w:szCs w:val="24"/>
        </w:rPr>
        <w:t>:</w:t>
      </w:r>
    </w:p>
    <w:p w:rsidR="003C0DB8" w:rsidRDefault="003C0DB8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sz w:val="24"/>
          <w:szCs w:val="24"/>
        </w:rPr>
      </w:pPr>
      <w:r w:rsidRPr="0046328C">
        <w:rPr>
          <w:sz w:val="24"/>
          <w:szCs w:val="24"/>
        </w:rPr>
        <w:t xml:space="preserve">Письмо о подаче </w:t>
      </w:r>
      <w:r w:rsidR="00710509">
        <w:rPr>
          <w:sz w:val="24"/>
          <w:szCs w:val="24"/>
        </w:rPr>
        <w:t>предложения</w:t>
      </w:r>
      <w:r w:rsidR="00566649" w:rsidRPr="0046328C">
        <w:rPr>
          <w:sz w:val="24"/>
        </w:rPr>
        <w:t>, оформленное</w:t>
      </w:r>
      <w:r w:rsidR="00566649" w:rsidRPr="003B0299">
        <w:rPr>
          <w:sz w:val="24"/>
        </w:rPr>
        <w:t xml:space="preserve"> по правилам деловой переписки (фирменный бланк, реквизиты, подпись уполномоченного лица, печать), содержащее информацию о предлагаемых товарах, работах, услугах, сроке действия предложения, а также перечень приложений к данному письму</w:t>
      </w:r>
      <w:r w:rsidR="000A039C">
        <w:rPr>
          <w:sz w:val="24"/>
        </w:rPr>
        <w:t xml:space="preserve"> </w:t>
      </w:r>
      <w:r w:rsidR="00566649" w:rsidRPr="0046328C">
        <w:rPr>
          <w:sz w:val="24"/>
        </w:rPr>
        <w:t xml:space="preserve">(наименования документов, количество листов), </w:t>
      </w:r>
      <w:r w:rsidRPr="0046328C">
        <w:rPr>
          <w:sz w:val="24"/>
          <w:szCs w:val="24"/>
        </w:rPr>
        <w:t xml:space="preserve">по форме и в соответствии с инструкциями, приведенными в настоящей Документации </w:t>
      </w:r>
      <w:r w:rsidR="0049094A" w:rsidRPr="0046328C">
        <w:rPr>
          <w:sz w:val="24"/>
          <w:szCs w:val="24"/>
        </w:rPr>
        <w:t>(Форма № 1, п.1</w:t>
      </w:r>
      <w:r w:rsidR="00006FF7">
        <w:rPr>
          <w:sz w:val="24"/>
          <w:szCs w:val="24"/>
        </w:rPr>
        <w:t>1</w:t>
      </w:r>
      <w:r w:rsidR="0049094A" w:rsidRPr="0046328C">
        <w:rPr>
          <w:sz w:val="24"/>
          <w:szCs w:val="24"/>
        </w:rPr>
        <w:t xml:space="preserve">.1) согласно </w:t>
      </w:r>
      <w:r w:rsidR="0046328C" w:rsidRPr="0046328C">
        <w:rPr>
          <w:sz w:val="24"/>
          <w:szCs w:val="24"/>
        </w:rPr>
        <w:t>ТЗ</w:t>
      </w:r>
    </w:p>
    <w:p w:rsidR="008C65A9" w:rsidRDefault="00852F47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b/>
          <w:sz w:val="24"/>
          <w:szCs w:val="24"/>
        </w:rPr>
      </w:pPr>
      <w:r w:rsidRPr="004B2F20">
        <w:rPr>
          <w:b/>
          <w:sz w:val="24"/>
          <w:szCs w:val="24"/>
        </w:rPr>
        <w:t>Коммерческое предложение по форме и в соответствии с инструкциями, приведенными в настоящей Документации (Форма № 2, п.11.2) с приложением всех необходимых документов согласно ТЗ;</w:t>
      </w:r>
    </w:p>
    <w:p w:rsidR="00852F47" w:rsidRPr="008C65A9" w:rsidRDefault="008C65A9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b/>
          <w:sz w:val="24"/>
          <w:szCs w:val="24"/>
          <w:u w:val="single"/>
        </w:rPr>
      </w:pPr>
      <w:r w:rsidRPr="008C65A9">
        <w:rPr>
          <w:b/>
          <w:sz w:val="24"/>
          <w:szCs w:val="24"/>
          <w:u w:val="single"/>
        </w:rPr>
        <w:t xml:space="preserve">Коммерческое предложение по форме </w:t>
      </w:r>
      <w:r w:rsidR="00D84266">
        <w:rPr>
          <w:b/>
          <w:sz w:val="24"/>
          <w:szCs w:val="24"/>
          <w:u w:val="single"/>
        </w:rPr>
        <w:t>Приложений 1-3 к Техническому заданию</w:t>
      </w:r>
      <w:r w:rsidRPr="008C65A9">
        <w:rPr>
          <w:b/>
          <w:sz w:val="24"/>
          <w:szCs w:val="24"/>
          <w:u w:val="single"/>
        </w:rPr>
        <w:t>;</w:t>
      </w:r>
      <w:r w:rsidR="004B2F20" w:rsidRPr="008C65A9">
        <w:rPr>
          <w:b/>
          <w:sz w:val="24"/>
          <w:szCs w:val="24"/>
          <w:u w:val="single"/>
        </w:rPr>
        <w:t xml:space="preserve"> </w:t>
      </w:r>
    </w:p>
    <w:p w:rsidR="0049094A" w:rsidRDefault="0049094A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b/>
          <w:sz w:val="24"/>
          <w:szCs w:val="24"/>
        </w:rPr>
      </w:pPr>
      <w:r w:rsidRPr="004B2F20">
        <w:rPr>
          <w:b/>
          <w:sz w:val="24"/>
          <w:szCs w:val="24"/>
        </w:rPr>
        <w:t>Документы, подтверждающие соответствие Участника требованиям настоящей Документации по запросу предложений (раздел 3</w:t>
      </w:r>
      <w:r w:rsidR="00EB2185">
        <w:rPr>
          <w:b/>
          <w:sz w:val="24"/>
          <w:szCs w:val="24"/>
        </w:rPr>
        <w:t xml:space="preserve"> Закупочной документации</w:t>
      </w:r>
      <w:r w:rsidRPr="004B2F20">
        <w:rPr>
          <w:b/>
          <w:sz w:val="24"/>
          <w:szCs w:val="24"/>
        </w:rPr>
        <w:t>);</w:t>
      </w:r>
    </w:p>
    <w:p w:rsidR="00B33367" w:rsidRDefault="0049094A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sz w:val="24"/>
          <w:szCs w:val="24"/>
        </w:rPr>
      </w:pPr>
      <w:r w:rsidRPr="00B431D4">
        <w:rPr>
          <w:sz w:val="24"/>
          <w:szCs w:val="24"/>
        </w:rPr>
        <w:t>Анкету участника по форме и в соответствии с инструкциями, приведенными в настоящей До</w:t>
      </w:r>
      <w:r w:rsidR="000A039C">
        <w:rPr>
          <w:sz w:val="24"/>
          <w:szCs w:val="24"/>
        </w:rPr>
        <w:t xml:space="preserve">кументации (Форма № </w:t>
      </w:r>
      <w:r w:rsidR="009E0C5C">
        <w:rPr>
          <w:sz w:val="24"/>
          <w:szCs w:val="24"/>
        </w:rPr>
        <w:t>3</w:t>
      </w:r>
      <w:r w:rsidR="000A039C">
        <w:rPr>
          <w:sz w:val="24"/>
          <w:szCs w:val="24"/>
        </w:rPr>
        <w:t>, п.1</w:t>
      </w:r>
      <w:r w:rsidR="00006FF7">
        <w:rPr>
          <w:sz w:val="24"/>
          <w:szCs w:val="24"/>
        </w:rPr>
        <w:t>1.</w:t>
      </w:r>
      <w:r w:rsidR="009E0C5C">
        <w:rPr>
          <w:sz w:val="24"/>
          <w:szCs w:val="24"/>
        </w:rPr>
        <w:t>3</w:t>
      </w:r>
      <w:r w:rsidR="000A039C">
        <w:rPr>
          <w:sz w:val="24"/>
          <w:szCs w:val="24"/>
        </w:rPr>
        <w:t>)</w:t>
      </w:r>
      <w:r w:rsidRPr="00B431D4">
        <w:rPr>
          <w:sz w:val="24"/>
          <w:szCs w:val="24"/>
        </w:rPr>
        <w:t>;</w:t>
      </w:r>
    </w:p>
    <w:p w:rsidR="00D10889" w:rsidRDefault="00D10889" w:rsidP="00A04273">
      <w:pPr>
        <w:pStyle w:val="aff6"/>
        <w:numPr>
          <w:ilvl w:val="0"/>
          <w:numId w:val="20"/>
        </w:numPr>
        <w:tabs>
          <w:tab w:val="clear" w:pos="1134"/>
        </w:tabs>
        <w:spacing w:line="240" w:lineRule="auto"/>
        <w:ind w:left="0" w:firstLine="709"/>
        <w:rPr>
          <w:sz w:val="24"/>
          <w:szCs w:val="24"/>
        </w:rPr>
      </w:pPr>
      <w:r w:rsidRPr="00D10889">
        <w:rPr>
          <w:sz w:val="24"/>
          <w:szCs w:val="24"/>
        </w:rPr>
        <w:t>Гарантийное письмо об открытии р/с или предоставлении обеспечения исполнения обязательств в случае победы (</w:t>
      </w:r>
      <w:r w:rsidR="00EB2185">
        <w:rPr>
          <w:sz w:val="24"/>
          <w:szCs w:val="24"/>
        </w:rPr>
        <w:t>раздел 2 Закупочной документации</w:t>
      </w:r>
      <w:r w:rsidR="00FF7A0D">
        <w:rPr>
          <w:sz w:val="24"/>
          <w:szCs w:val="24"/>
        </w:rPr>
        <w:t>)</w:t>
      </w:r>
      <w:r w:rsidRPr="00D10889">
        <w:rPr>
          <w:sz w:val="24"/>
          <w:szCs w:val="24"/>
        </w:rPr>
        <w:t>.</w:t>
      </w:r>
    </w:p>
    <w:p w:rsidR="00047AF2" w:rsidRPr="00BA08E8" w:rsidRDefault="00047AF2" w:rsidP="00B4788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bookmarkStart w:id="62" w:name="_Ref56240821"/>
      <w:bookmarkEnd w:id="61"/>
      <w:r w:rsidRPr="00BA08E8">
        <w:rPr>
          <w:szCs w:val="24"/>
        </w:rPr>
        <w:t xml:space="preserve">4.1.2. Участник имеет право подать только одно </w:t>
      </w:r>
      <w:r w:rsidR="00710509">
        <w:rPr>
          <w:szCs w:val="24"/>
        </w:rPr>
        <w:t>п</w:t>
      </w:r>
      <w:r w:rsidRPr="00BA08E8">
        <w:rPr>
          <w:szCs w:val="24"/>
        </w:rPr>
        <w:t xml:space="preserve">редложение. В случае нарушения этого требования все </w:t>
      </w:r>
      <w:r w:rsidR="00710509">
        <w:rPr>
          <w:szCs w:val="24"/>
        </w:rPr>
        <w:t>п</w:t>
      </w:r>
      <w:r w:rsidRPr="00BA08E8">
        <w:rPr>
          <w:szCs w:val="24"/>
        </w:rPr>
        <w:t>редложения такого Участника отклоняются без рассмотрения по существу.</w:t>
      </w:r>
      <w:bookmarkEnd w:id="62"/>
    </w:p>
    <w:p w:rsidR="00A3141B" w:rsidRDefault="00047AF2" w:rsidP="00B4788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bookmarkStart w:id="63" w:name="_Ref55279015"/>
      <w:bookmarkStart w:id="64" w:name="_Ref55279017"/>
      <w:r w:rsidRPr="00BA08E8">
        <w:rPr>
          <w:szCs w:val="24"/>
        </w:rPr>
        <w:t xml:space="preserve">4.1.3. Каждый документ, входящий в </w:t>
      </w:r>
      <w:r w:rsidR="00710509">
        <w:rPr>
          <w:szCs w:val="24"/>
        </w:rPr>
        <w:t>п</w:t>
      </w:r>
      <w:r w:rsidRPr="00BA08E8">
        <w:rPr>
          <w:szCs w:val="24"/>
        </w:rPr>
        <w:t xml:space="preserve">редложение, должен быть подписан лицом, имеющим право в соответствии с законодательством Российской Федерации действовать от лица Участника без доверенности, или надлежащим образом уполномоченным лицом на основании доверенности. В последнем случае </w:t>
      </w:r>
      <w:r w:rsidR="00A3141B">
        <w:rPr>
          <w:szCs w:val="24"/>
        </w:rPr>
        <w:t>копия вышеуказанной</w:t>
      </w:r>
      <w:r w:rsidRPr="00BA08E8">
        <w:rPr>
          <w:szCs w:val="24"/>
        </w:rPr>
        <w:t xml:space="preserve"> доверенности</w:t>
      </w:r>
      <w:r w:rsidR="00A3141B">
        <w:rPr>
          <w:szCs w:val="24"/>
        </w:rPr>
        <w:t>, заверенная печатью организации участника,</w:t>
      </w:r>
      <w:r w:rsidRPr="00BA08E8">
        <w:rPr>
          <w:szCs w:val="24"/>
        </w:rPr>
        <w:t xml:space="preserve"> прикладывается к </w:t>
      </w:r>
      <w:r w:rsidR="00710509">
        <w:rPr>
          <w:szCs w:val="24"/>
        </w:rPr>
        <w:t>п</w:t>
      </w:r>
      <w:r w:rsidRPr="00BA08E8">
        <w:rPr>
          <w:szCs w:val="24"/>
        </w:rPr>
        <w:t>редложению.</w:t>
      </w:r>
      <w:bookmarkEnd w:id="63"/>
      <w:r w:rsidR="00BA6461" w:rsidRPr="00BA6461">
        <w:rPr>
          <w:szCs w:val="24"/>
        </w:rPr>
        <w:t xml:space="preserve"> </w:t>
      </w:r>
    </w:p>
    <w:p w:rsidR="00047AF2" w:rsidRPr="00BA08E8" w:rsidRDefault="00047AF2" w:rsidP="00B4788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4.1.4. Каждый документ, входящий в </w:t>
      </w:r>
      <w:r w:rsidR="00710509">
        <w:rPr>
          <w:szCs w:val="24"/>
        </w:rPr>
        <w:t>п</w:t>
      </w:r>
      <w:r w:rsidRPr="00BA08E8">
        <w:rPr>
          <w:szCs w:val="24"/>
        </w:rPr>
        <w:t>редложение, должен быть скреплен печатью Участника.</w:t>
      </w:r>
      <w:bookmarkEnd w:id="64"/>
    </w:p>
    <w:p w:rsidR="00047AF2" w:rsidRPr="00BA08E8" w:rsidRDefault="00047AF2" w:rsidP="00B4788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bookmarkStart w:id="65" w:name="_Ref56233643"/>
      <w:bookmarkStart w:id="66" w:name="_Ref56235653"/>
      <w:bookmarkStart w:id="67" w:name="_Toc57314646"/>
      <w:r w:rsidRPr="00BA08E8">
        <w:rPr>
          <w:szCs w:val="24"/>
        </w:rPr>
        <w:lastRenderedPageBreak/>
        <w:t>4.1.</w:t>
      </w:r>
      <w:r w:rsidR="00486819">
        <w:rPr>
          <w:szCs w:val="24"/>
        </w:rPr>
        <w:t>5</w:t>
      </w:r>
      <w:r w:rsidRPr="00BA08E8">
        <w:rPr>
          <w:szCs w:val="24"/>
        </w:rPr>
        <w:t xml:space="preserve">. Никакие исправления в тексте </w:t>
      </w:r>
      <w:r w:rsidR="00710509">
        <w:rPr>
          <w:szCs w:val="24"/>
        </w:rPr>
        <w:t>п</w:t>
      </w:r>
      <w:r w:rsidRPr="00BA08E8">
        <w:rPr>
          <w:szCs w:val="24"/>
        </w:rPr>
        <w:t>редложения не имеют силу, за исключением тех случаев, когда эти исправления заверены рукописной надписью «исправленному верить» и собственноручной подписью уполномоченного лица, расположенной рядом с каждым исправлением.</w:t>
      </w:r>
    </w:p>
    <w:p w:rsidR="00047AF2" w:rsidRPr="00BA08E8" w:rsidRDefault="00047AF2" w:rsidP="0087303C">
      <w:pPr>
        <w:pStyle w:val="20"/>
        <w:numPr>
          <w:ilvl w:val="1"/>
          <w:numId w:val="26"/>
        </w:numPr>
        <w:spacing w:after="240"/>
        <w:jc w:val="center"/>
        <w:rPr>
          <w:rFonts w:ascii="Times New Roman" w:hAnsi="Times New Roman"/>
          <w:sz w:val="24"/>
          <w:szCs w:val="24"/>
        </w:rPr>
      </w:pPr>
      <w:bookmarkStart w:id="68" w:name="_Toc57314647"/>
      <w:bookmarkStart w:id="69" w:name="_Toc98253989"/>
      <w:bookmarkStart w:id="70" w:name="_Toc140817628"/>
      <w:bookmarkStart w:id="71" w:name="_Toc251847619"/>
      <w:bookmarkStart w:id="72" w:name="_Toc399409608"/>
      <w:bookmarkEnd w:id="65"/>
      <w:bookmarkEnd w:id="66"/>
      <w:bookmarkEnd w:id="67"/>
      <w:r w:rsidRPr="00BA08E8">
        <w:rPr>
          <w:rFonts w:ascii="Times New Roman" w:hAnsi="Times New Roman"/>
          <w:sz w:val="24"/>
          <w:szCs w:val="24"/>
        </w:rPr>
        <w:t xml:space="preserve">Требования к языку </w:t>
      </w:r>
      <w:bookmarkEnd w:id="68"/>
      <w:bookmarkEnd w:id="69"/>
      <w:bookmarkEnd w:id="70"/>
      <w:bookmarkEnd w:id="71"/>
      <w:r w:rsidR="008629D3" w:rsidRPr="00BA08E8">
        <w:rPr>
          <w:rFonts w:ascii="Times New Roman" w:hAnsi="Times New Roman"/>
          <w:sz w:val="24"/>
          <w:szCs w:val="24"/>
        </w:rPr>
        <w:t>предложения</w:t>
      </w:r>
      <w:bookmarkEnd w:id="72"/>
    </w:p>
    <w:p w:rsidR="00047AF2" w:rsidRPr="00BA08E8" w:rsidRDefault="00047AF2" w:rsidP="0055437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bookmarkStart w:id="73" w:name="_Toc57314648"/>
      <w:r w:rsidRPr="00BA08E8">
        <w:rPr>
          <w:szCs w:val="24"/>
        </w:rPr>
        <w:t xml:space="preserve">Все документы, входящие в </w:t>
      </w:r>
      <w:r w:rsidR="00710509">
        <w:rPr>
          <w:szCs w:val="24"/>
        </w:rPr>
        <w:t>п</w:t>
      </w:r>
      <w:r w:rsidRPr="00BA08E8">
        <w:rPr>
          <w:szCs w:val="24"/>
        </w:rPr>
        <w:t>редложение, должны быть подготовлены на русском языке за исключением нижеследующего.</w:t>
      </w:r>
    </w:p>
    <w:p w:rsidR="00047AF2" w:rsidRPr="00BA08E8" w:rsidRDefault="00047AF2" w:rsidP="0055437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Документы, оригиналы которых выданы Участнику третьими лицами на ином языке, могут быть представлены на языке оригинала при условии, что к ним приложен перевод этих документов на русский язык (в специально оговоренных случаях – апостилированный). При выявлении расхождений между русским переводом и оригиналом документа на ином языке Организатор будет принимать решение на основании перевода.</w:t>
      </w:r>
    </w:p>
    <w:p w:rsidR="00047AF2" w:rsidRPr="00BA08E8" w:rsidRDefault="0055437D" w:rsidP="00A5196E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>Организатор вправе не рассматривать документы, не переведенные на русский язык.</w:t>
      </w:r>
      <w:bookmarkStart w:id="74" w:name="_Hlt40850038"/>
      <w:bookmarkEnd w:id="74"/>
    </w:p>
    <w:p w:rsidR="00047AF2" w:rsidRPr="00BA08E8" w:rsidRDefault="00047AF2" w:rsidP="00E8139A">
      <w:pPr>
        <w:pStyle w:val="20"/>
        <w:numPr>
          <w:ilvl w:val="1"/>
          <w:numId w:val="15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75" w:name="_Toc57314653"/>
      <w:bookmarkStart w:id="76" w:name="_Toc98253991"/>
      <w:bookmarkStart w:id="77" w:name="_Toc140817629"/>
      <w:bookmarkStart w:id="78" w:name="_Toc251847620"/>
      <w:bookmarkStart w:id="79" w:name="_Toc399409609"/>
      <w:bookmarkEnd w:id="73"/>
      <w:r w:rsidRPr="00BA08E8">
        <w:rPr>
          <w:rFonts w:ascii="Times New Roman" w:hAnsi="Times New Roman"/>
          <w:sz w:val="24"/>
          <w:szCs w:val="24"/>
        </w:rPr>
        <w:t xml:space="preserve">Разъяснение </w:t>
      </w:r>
      <w:bookmarkEnd w:id="75"/>
      <w:r w:rsidRPr="00BA08E8">
        <w:rPr>
          <w:rFonts w:ascii="Times New Roman" w:hAnsi="Times New Roman"/>
          <w:sz w:val="24"/>
          <w:szCs w:val="24"/>
        </w:rPr>
        <w:t xml:space="preserve">закупочной </w:t>
      </w:r>
      <w:bookmarkEnd w:id="76"/>
      <w:bookmarkEnd w:id="77"/>
      <w:bookmarkEnd w:id="78"/>
      <w:r w:rsidR="008629D3" w:rsidRPr="00BA08E8">
        <w:rPr>
          <w:rFonts w:ascii="Times New Roman" w:hAnsi="Times New Roman"/>
          <w:sz w:val="24"/>
          <w:szCs w:val="24"/>
        </w:rPr>
        <w:t>документации</w:t>
      </w:r>
      <w:bookmarkEnd w:id="79"/>
    </w:p>
    <w:p w:rsidR="00047AF2" w:rsidRPr="00BA08E8" w:rsidRDefault="00047AF2" w:rsidP="0055437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Участники вправе обратиться к Организатору за разъяснениями настоящей закупочной </w:t>
      </w:r>
      <w:r w:rsidR="002074B4">
        <w:rPr>
          <w:szCs w:val="24"/>
        </w:rPr>
        <w:t>д</w:t>
      </w:r>
      <w:r w:rsidRPr="00BA08E8">
        <w:rPr>
          <w:szCs w:val="24"/>
        </w:rPr>
        <w:t xml:space="preserve">окументации. Запросы на разъяснение </w:t>
      </w:r>
      <w:r w:rsidR="00710509">
        <w:rPr>
          <w:szCs w:val="24"/>
        </w:rPr>
        <w:t>д</w:t>
      </w:r>
      <w:r w:rsidRPr="00BA08E8">
        <w:rPr>
          <w:szCs w:val="24"/>
        </w:rPr>
        <w:t xml:space="preserve">окументации по запросу предложений должны подаваться в письменной форме </w:t>
      </w:r>
      <w:r w:rsidR="00452741">
        <w:rPr>
          <w:szCs w:val="24"/>
        </w:rPr>
        <w:t xml:space="preserve">на адрес организатора закупки </w:t>
      </w:r>
      <w:r w:rsidR="00B468E1">
        <w:rPr>
          <w:lang w:val="en-US"/>
        </w:rPr>
        <w:t>zakupki</w:t>
      </w:r>
      <w:r w:rsidR="00B468E1" w:rsidRPr="00B468E1">
        <w:t>@</w:t>
      </w:r>
      <w:r w:rsidR="003E2283" w:rsidRPr="00AA759A">
        <w:rPr>
          <w:lang w:val="en-US"/>
        </w:rPr>
        <w:t>mtsbank</w:t>
      </w:r>
      <w:r w:rsidR="00B468E1" w:rsidRPr="00B468E1">
        <w:t>.</w:t>
      </w:r>
      <w:r w:rsidR="00B468E1">
        <w:rPr>
          <w:lang w:val="en-US"/>
        </w:rPr>
        <w:t>ru</w:t>
      </w:r>
      <w:r w:rsidRPr="00BA08E8">
        <w:rPr>
          <w:szCs w:val="24"/>
        </w:rPr>
        <w:t>.</w:t>
      </w:r>
    </w:p>
    <w:p w:rsidR="00047AF2" w:rsidRPr="00BA08E8" w:rsidRDefault="00047AF2" w:rsidP="0055437D">
      <w:pPr>
        <w:tabs>
          <w:tab w:val="num" w:pos="0"/>
        </w:tabs>
        <w:spacing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Организатор в разумный срок ответит на любой вопрос, который он получит не позднее, чем за </w:t>
      </w:r>
      <w:r w:rsidR="000747AA">
        <w:rPr>
          <w:szCs w:val="24"/>
        </w:rPr>
        <w:t>3</w:t>
      </w:r>
      <w:r w:rsidRPr="00BA08E8">
        <w:rPr>
          <w:szCs w:val="24"/>
        </w:rPr>
        <w:t xml:space="preserve"> </w:t>
      </w:r>
      <w:r w:rsidR="00242957">
        <w:rPr>
          <w:szCs w:val="24"/>
        </w:rPr>
        <w:t xml:space="preserve">рабочих </w:t>
      </w:r>
      <w:r w:rsidRPr="00BA08E8">
        <w:rPr>
          <w:szCs w:val="24"/>
        </w:rPr>
        <w:t xml:space="preserve">дня до истечения срока подачи </w:t>
      </w:r>
      <w:r w:rsidR="002074B4">
        <w:rPr>
          <w:szCs w:val="24"/>
        </w:rPr>
        <w:t>п</w:t>
      </w:r>
      <w:r w:rsidRPr="00BA08E8">
        <w:rPr>
          <w:szCs w:val="24"/>
        </w:rPr>
        <w:t>редложе</w:t>
      </w:r>
      <w:r w:rsidR="00AC60B2">
        <w:rPr>
          <w:szCs w:val="24"/>
        </w:rPr>
        <w:t>ний (п.1.2.</w:t>
      </w:r>
      <w:r w:rsidRPr="00BA08E8">
        <w:rPr>
          <w:szCs w:val="24"/>
        </w:rPr>
        <w:t xml:space="preserve">). Если, по мнению Организатора, ответ на данный вопрос будет интересен всем </w:t>
      </w:r>
      <w:r w:rsidR="002074B4">
        <w:rPr>
          <w:szCs w:val="24"/>
        </w:rPr>
        <w:t>у</w:t>
      </w:r>
      <w:r w:rsidRPr="00BA08E8">
        <w:rPr>
          <w:szCs w:val="24"/>
        </w:rPr>
        <w:t xml:space="preserve">частникам, копия ответа (без указания источника запроса) будет направлена всем </w:t>
      </w:r>
      <w:r w:rsidR="002074B4">
        <w:rPr>
          <w:szCs w:val="24"/>
        </w:rPr>
        <w:t>у</w:t>
      </w:r>
      <w:r w:rsidRPr="00BA08E8">
        <w:rPr>
          <w:szCs w:val="24"/>
        </w:rPr>
        <w:t xml:space="preserve">частникам, официально получившим настоящую </w:t>
      </w:r>
      <w:r w:rsidR="002074B4">
        <w:rPr>
          <w:szCs w:val="24"/>
        </w:rPr>
        <w:t>д</w:t>
      </w:r>
      <w:r w:rsidRPr="00BA08E8">
        <w:rPr>
          <w:szCs w:val="24"/>
        </w:rPr>
        <w:t>окументацию.</w:t>
      </w:r>
    </w:p>
    <w:p w:rsidR="00047AF2" w:rsidRDefault="00047AF2" w:rsidP="00E8139A">
      <w:pPr>
        <w:pStyle w:val="20"/>
        <w:numPr>
          <w:ilvl w:val="1"/>
          <w:numId w:val="15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80" w:name="_Ref86823116"/>
      <w:bookmarkStart w:id="81" w:name="_Toc90385058"/>
      <w:bookmarkStart w:id="82" w:name="_Toc98253992"/>
      <w:bookmarkStart w:id="83" w:name="_Toc140817630"/>
      <w:bookmarkStart w:id="84" w:name="_Toc251847621"/>
      <w:bookmarkStart w:id="85" w:name="_Toc399409610"/>
      <w:r w:rsidRPr="00BA08E8">
        <w:rPr>
          <w:rFonts w:ascii="Times New Roman" w:hAnsi="Times New Roman"/>
          <w:sz w:val="24"/>
          <w:szCs w:val="24"/>
        </w:rPr>
        <w:t xml:space="preserve">Продление срока окончания приема </w:t>
      </w:r>
      <w:bookmarkEnd w:id="80"/>
      <w:bookmarkEnd w:id="81"/>
      <w:r w:rsidRPr="00BA08E8">
        <w:rPr>
          <w:rFonts w:ascii="Times New Roman" w:hAnsi="Times New Roman"/>
          <w:sz w:val="24"/>
          <w:szCs w:val="24"/>
        </w:rPr>
        <w:t>Предложений</w:t>
      </w:r>
      <w:bookmarkEnd w:id="82"/>
      <w:bookmarkEnd w:id="83"/>
      <w:bookmarkEnd w:id="84"/>
      <w:bookmarkEnd w:id="85"/>
    </w:p>
    <w:p w:rsidR="00D4186D" w:rsidRPr="00BA08E8" w:rsidRDefault="00D4186D" w:rsidP="0055437D">
      <w:pPr>
        <w:spacing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При необходимости </w:t>
      </w:r>
      <w:r w:rsidR="002074B4">
        <w:rPr>
          <w:szCs w:val="24"/>
        </w:rPr>
        <w:t>о</w:t>
      </w:r>
      <w:r w:rsidRPr="00BA08E8">
        <w:rPr>
          <w:szCs w:val="24"/>
        </w:rPr>
        <w:t xml:space="preserve">рганизатор имеет право продлевать срок окончания приема </w:t>
      </w:r>
      <w:r w:rsidR="002074B4">
        <w:rPr>
          <w:szCs w:val="24"/>
        </w:rPr>
        <w:t>п</w:t>
      </w:r>
      <w:r w:rsidRPr="00BA08E8">
        <w:rPr>
          <w:szCs w:val="24"/>
        </w:rPr>
        <w:t>р</w:t>
      </w:r>
      <w:r>
        <w:rPr>
          <w:szCs w:val="24"/>
        </w:rPr>
        <w:t>едложений, установленный в п.1.2.</w:t>
      </w:r>
      <w:r w:rsidRPr="00BA08E8">
        <w:rPr>
          <w:szCs w:val="24"/>
        </w:rPr>
        <w:t>, с уведомлением всех участников.</w:t>
      </w:r>
    </w:p>
    <w:p w:rsidR="00D4186D" w:rsidRPr="005322B8" w:rsidRDefault="00D4186D" w:rsidP="00E8139A">
      <w:pPr>
        <w:pStyle w:val="20"/>
        <w:numPr>
          <w:ilvl w:val="1"/>
          <w:numId w:val="15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86" w:name="_Toc399409611"/>
      <w:r w:rsidRPr="005322B8">
        <w:rPr>
          <w:rFonts w:ascii="Times New Roman" w:hAnsi="Times New Roman"/>
          <w:sz w:val="24"/>
          <w:szCs w:val="24"/>
        </w:rPr>
        <w:t xml:space="preserve">Срок действия </w:t>
      </w:r>
      <w:r w:rsidR="005322B8" w:rsidRPr="005322B8">
        <w:rPr>
          <w:rFonts w:ascii="Times New Roman" w:hAnsi="Times New Roman"/>
          <w:sz w:val="24"/>
          <w:szCs w:val="24"/>
        </w:rPr>
        <w:t>Предложения участника</w:t>
      </w:r>
      <w:bookmarkEnd w:id="86"/>
    </w:p>
    <w:p w:rsidR="005322B8" w:rsidRDefault="00000E46" w:rsidP="0055437D">
      <w:pPr>
        <w:pStyle w:val="aff6"/>
        <w:tabs>
          <w:tab w:val="clear" w:pos="1134"/>
          <w:tab w:val="clear" w:pos="2978"/>
        </w:tabs>
        <w:spacing w:line="240" w:lineRule="auto"/>
        <w:ind w:left="0" w:firstLine="709"/>
        <w:rPr>
          <w:sz w:val="24"/>
          <w:szCs w:val="24"/>
        </w:rPr>
      </w:pPr>
      <w:r>
        <w:rPr>
          <w:sz w:val="24"/>
          <w:szCs w:val="24"/>
        </w:rPr>
        <w:t>С</w:t>
      </w:r>
      <w:r w:rsidR="005322B8" w:rsidRPr="005322B8">
        <w:rPr>
          <w:sz w:val="24"/>
          <w:szCs w:val="24"/>
        </w:rPr>
        <w:t xml:space="preserve">рок действия </w:t>
      </w:r>
      <w:r w:rsidR="002074B4">
        <w:rPr>
          <w:sz w:val="24"/>
          <w:szCs w:val="24"/>
        </w:rPr>
        <w:t>п</w:t>
      </w:r>
      <w:r w:rsidR="005322B8" w:rsidRPr="005322B8">
        <w:rPr>
          <w:sz w:val="24"/>
          <w:szCs w:val="24"/>
        </w:rPr>
        <w:t xml:space="preserve">редложения </w:t>
      </w:r>
      <w:r w:rsidR="002074B4">
        <w:rPr>
          <w:sz w:val="24"/>
          <w:szCs w:val="24"/>
        </w:rPr>
        <w:t>у</w:t>
      </w:r>
      <w:r w:rsidR="005322B8" w:rsidRPr="005322B8">
        <w:rPr>
          <w:sz w:val="24"/>
          <w:szCs w:val="24"/>
        </w:rPr>
        <w:t xml:space="preserve">частника составляет </w:t>
      </w:r>
      <w:r>
        <w:rPr>
          <w:sz w:val="24"/>
          <w:szCs w:val="24"/>
        </w:rPr>
        <w:t xml:space="preserve">не менее </w:t>
      </w:r>
      <w:r w:rsidR="00E5385B">
        <w:rPr>
          <w:sz w:val="24"/>
          <w:szCs w:val="24"/>
        </w:rPr>
        <w:t>3</w:t>
      </w:r>
      <w:r w:rsidR="006527C0">
        <w:rPr>
          <w:sz w:val="24"/>
          <w:szCs w:val="24"/>
        </w:rPr>
        <w:t xml:space="preserve"> месяц</w:t>
      </w:r>
      <w:r>
        <w:rPr>
          <w:sz w:val="24"/>
          <w:szCs w:val="24"/>
        </w:rPr>
        <w:t>ев</w:t>
      </w:r>
      <w:r w:rsidR="005322B8" w:rsidRPr="005322B8">
        <w:rPr>
          <w:sz w:val="24"/>
          <w:szCs w:val="24"/>
        </w:rPr>
        <w:t xml:space="preserve"> со дня </w:t>
      </w:r>
      <w:r w:rsidR="00E5385B">
        <w:rPr>
          <w:sz w:val="24"/>
          <w:szCs w:val="24"/>
        </w:rPr>
        <w:t>окончания срока подачи предложений</w:t>
      </w:r>
      <w:r>
        <w:rPr>
          <w:sz w:val="24"/>
          <w:szCs w:val="24"/>
        </w:rPr>
        <w:t xml:space="preserve"> и должен включать в себя срок фиксации цен</w:t>
      </w:r>
      <w:r w:rsidR="00B935CB" w:rsidRPr="00B935CB">
        <w:rPr>
          <w:sz w:val="24"/>
          <w:szCs w:val="24"/>
        </w:rPr>
        <w:t xml:space="preserve"> </w:t>
      </w:r>
      <w:r w:rsidR="00B935CB">
        <w:rPr>
          <w:sz w:val="24"/>
          <w:szCs w:val="24"/>
        </w:rPr>
        <w:t>на период действия Договора</w:t>
      </w:r>
      <w:r w:rsidR="005322B8">
        <w:rPr>
          <w:sz w:val="24"/>
          <w:szCs w:val="24"/>
        </w:rPr>
        <w:t xml:space="preserve">. </w:t>
      </w:r>
    </w:p>
    <w:p w:rsidR="00D4186D" w:rsidRDefault="00D4186D" w:rsidP="0055437D">
      <w:pPr>
        <w:spacing w:line="240" w:lineRule="auto"/>
        <w:ind w:firstLine="709"/>
        <w:jc w:val="both"/>
      </w:pPr>
      <w:r>
        <w:t xml:space="preserve">В случае если </w:t>
      </w:r>
      <w:r w:rsidR="002074B4">
        <w:t>у</w:t>
      </w:r>
      <w:r w:rsidR="005322B8">
        <w:t>частник</w:t>
      </w:r>
      <w:r>
        <w:t xml:space="preserve"> указывает более короткий срок действия </w:t>
      </w:r>
      <w:r w:rsidR="002074B4">
        <w:t>п</w:t>
      </w:r>
      <w:r w:rsidR="005322B8">
        <w:t>редложения</w:t>
      </w:r>
      <w:r>
        <w:t>, такая заявка отклоняется как не отвечающая условиям конкурса.</w:t>
      </w:r>
    </w:p>
    <w:p w:rsidR="00D4186D" w:rsidRDefault="00D4186D" w:rsidP="0055437D">
      <w:pPr>
        <w:spacing w:line="240" w:lineRule="auto"/>
        <w:ind w:firstLine="709"/>
        <w:jc w:val="both"/>
      </w:pPr>
      <w:r>
        <w:t xml:space="preserve">В исключительных случаях </w:t>
      </w:r>
      <w:r w:rsidR="005322B8">
        <w:t>Банк</w:t>
      </w:r>
      <w:r>
        <w:t xml:space="preserve"> может попросить </w:t>
      </w:r>
      <w:r w:rsidR="002074B4">
        <w:t>у</w:t>
      </w:r>
      <w:r w:rsidR="005322B8">
        <w:t>частника</w:t>
      </w:r>
      <w:r>
        <w:t xml:space="preserve"> продлить срок действия его </w:t>
      </w:r>
      <w:r w:rsidR="002074B4">
        <w:t>п</w:t>
      </w:r>
      <w:r w:rsidR="005322B8">
        <w:t>редложения (отвечающего</w:t>
      </w:r>
      <w:r>
        <w:t xml:space="preserve"> условиям </w:t>
      </w:r>
      <w:r w:rsidR="005322B8">
        <w:t>данного запроса</w:t>
      </w:r>
      <w:r>
        <w:t xml:space="preserve">). </w:t>
      </w:r>
      <w:r w:rsidR="005322B8">
        <w:t>П</w:t>
      </w:r>
      <w:r>
        <w:t xml:space="preserve">ри этом </w:t>
      </w:r>
      <w:r w:rsidR="005322B8">
        <w:t>вся переписка по данному вопросу должна быть оформлена</w:t>
      </w:r>
      <w:r>
        <w:t xml:space="preserve"> в письменном виде (письма, телеграммы, телекс или факс).</w:t>
      </w:r>
    </w:p>
    <w:p w:rsidR="00047AF2" w:rsidRPr="00533AE5" w:rsidRDefault="00047AF2" w:rsidP="00E8139A">
      <w:pPr>
        <w:pStyle w:val="111"/>
        <w:pageBreakBefore w:val="0"/>
        <w:numPr>
          <w:ilvl w:val="0"/>
          <w:numId w:val="15"/>
        </w:numPr>
        <w:spacing w:before="240"/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bookmarkStart w:id="87" w:name="_Toc251847622"/>
      <w:bookmarkStart w:id="88" w:name="_Toc399409612"/>
      <w:bookmarkStart w:id="89" w:name="_Toc189545079"/>
      <w:r w:rsidRPr="00533AE5">
        <w:rPr>
          <w:rFonts w:ascii="Times New Roman" w:hAnsi="Times New Roman"/>
          <w:caps/>
          <w:sz w:val="24"/>
          <w:szCs w:val="24"/>
        </w:rPr>
        <w:lastRenderedPageBreak/>
        <w:t>Подача предложений и их прием</w:t>
      </w:r>
      <w:bookmarkEnd w:id="87"/>
      <w:bookmarkEnd w:id="88"/>
    </w:p>
    <w:p w:rsidR="00566649" w:rsidRPr="00BF632A" w:rsidRDefault="00F9213A" w:rsidP="006F481C">
      <w:pPr>
        <w:pStyle w:val="aff4"/>
        <w:keepNext/>
        <w:numPr>
          <w:ilvl w:val="1"/>
          <w:numId w:val="19"/>
        </w:numPr>
        <w:tabs>
          <w:tab w:val="clear" w:pos="708"/>
          <w:tab w:val="num" w:pos="-710"/>
        </w:tabs>
        <w:spacing w:before="240" w:after="240" w:line="240" w:lineRule="auto"/>
        <w:ind w:left="0" w:firstLine="0"/>
        <w:jc w:val="center"/>
        <w:rPr>
          <w:b/>
          <w:sz w:val="24"/>
          <w:szCs w:val="24"/>
        </w:rPr>
      </w:pPr>
      <w:bookmarkStart w:id="90" w:name="_Ref56229451"/>
      <w:r>
        <w:rPr>
          <w:b/>
          <w:sz w:val="24"/>
          <w:szCs w:val="24"/>
        </w:rPr>
        <w:t xml:space="preserve">Порядок подачи </w:t>
      </w:r>
      <w:r w:rsidR="00B25B1B">
        <w:rPr>
          <w:b/>
          <w:sz w:val="24"/>
          <w:szCs w:val="24"/>
        </w:rPr>
        <w:t>п</w:t>
      </w:r>
      <w:r w:rsidR="00566649" w:rsidRPr="00BF632A">
        <w:rPr>
          <w:b/>
          <w:sz w:val="24"/>
          <w:szCs w:val="24"/>
        </w:rPr>
        <w:t xml:space="preserve">редложений </w:t>
      </w:r>
      <w:r w:rsidR="00B25B1B">
        <w:rPr>
          <w:b/>
          <w:sz w:val="24"/>
          <w:szCs w:val="24"/>
        </w:rPr>
        <w:t>у</w:t>
      </w:r>
      <w:r w:rsidR="00566649" w:rsidRPr="00BF632A">
        <w:rPr>
          <w:b/>
          <w:sz w:val="24"/>
          <w:szCs w:val="24"/>
        </w:rPr>
        <w:t>частников:</w:t>
      </w:r>
    </w:p>
    <w:p w:rsidR="00E5385B" w:rsidRPr="00E5385B" w:rsidRDefault="00E5385B" w:rsidP="00E8139A">
      <w:pPr>
        <w:pStyle w:val="aff4"/>
        <w:keepNext/>
        <w:numPr>
          <w:ilvl w:val="2"/>
          <w:numId w:val="15"/>
        </w:numPr>
        <w:spacing w:line="240" w:lineRule="auto"/>
        <w:ind w:left="0" w:firstLine="0"/>
        <w:rPr>
          <w:b/>
          <w:sz w:val="24"/>
        </w:rPr>
      </w:pPr>
      <w:r w:rsidRPr="00E5385B">
        <w:rPr>
          <w:b/>
          <w:sz w:val="24"/>
        </w:rPr>
        <w:t>С</w:t>
      </w:r>
      <w:r w:rsidRPr="00E5385B">
        <w:rPr>
          <w:rFonts w:eastAsia="Times New Roman"/>
          <w:b/>
          <w:sz w:val="24"/>
          <w:szCs w:val="24"/>
          <w:lang w:eastAsia="en-US"/>
        </w:rPr>
        <w:t xml:space="preserve">бор коммерческих предложений  производится в электронной форме на электронной торговой площадке (далее АСТ) </w:t>
      </w:r>
      <w:hyperlink r:id="rId17" w:history="1">
        <w:r w:rsidRPr="00E5385B">
          <w:rPr>
            <w:rStyle w:val="af0"/>
            <w:b/>
            <w:szCs w:val="24"/>
          </w:rPr>
          <w:t>http://utp.sberbank-ast.ru/AFK</w:t>
        </w:r>
      </w:hyperlink>
      <w:r w:rsidRPr="00E5385B">
        <w:rPr>
          <w:b/>
          <w:sz w:val="24"/>
        </w:rPr>
        <w:t>.</w:t>
      </w:r>
    </w:p>
    <w:p w:rsidR="00E5385B" w:rsidRDefault="00E5385B" w:rsidP="000C5361">
      <w:pPr>
        <w:pStyle w:val="aff4"/>
        <w:keepNext/>
        <w:tabs>
          <w:tab w:val="clear" w:pos="1134"/>
        </w:tabs>
        <w:spacing w:line="240" w:lineRule="auto"/>
        <w:ind w:left="0" w:firstLine="0"/>
        <w:rPr>
          <w:sz w:val="24"/>
        </w:rPr>
      </w:pPr>
    </w:p>
    <w:p w:rsidR="00E5385B" w:rsidRPr="00CD3AF8" w:rsidRDefault="00E5385B" w:rsidP="00E8139A">
      <w:pPr>
        <w:pStyle w:val="aff4"/>
        <w:keepNext/>
        <w:numPr>
          <w:ilvl w:val="2"/>
          <w:numId w:val="15"/>
        </w:numPr>
        <w:spacing w:line="240" w:lineRule="auto"/>
        <w:ind w:left="0" w:firstLine="0"/>
        <w:rPr>
          <w:sz w:val="24"/>
          <w:szCs w:val="24"/>
        </w:rPr>
      </w:pPr>
      <w:r w:rsidRPr="00E5385B">
        <w:rPr>
          <w:rFonts w:eastAsia="Times New Roman"/>
          <w:sz w:val="24"/>
          <w:szCs w:val="24"/>
          <w:lang w:eastAsia="en-US"/>
        </w:rPr>
        <w:t>Для участия в сборе коммерческих предложений в электронной форме с использованием ЭТП Участники регистрируются на ЭТП путем заполнения заявки на регистрацию</w:t>
      </w:r>
      <w:r>
        <w:rPr>
          <w:sz w:val="24"/>
        </w:rPr>
        <w:t xml:space="preserve"> </w:t>
      </w:r>
      <w:hyperlink r:id="rId18" w:history="1">
        <w:r w:rsidRPr="00812142">
          <w:rPr>
            <w:rStyle w:val="af0"/>
            <w:szCs w:val="24"/>
          </w:rPr>
          <w:t>http://utp.sberbank-ast.ru/AFK</w:t>
        </w:r>
      </w:hyperlink>
      <w:r w:rsidRPr="0054641D">
        <w:rPr>
          <w:sz w:val="24"/>
        </w:rPr>
        <w:t>;</w:t>
      </w:r>
    </w:p>
    <w:p w:rsidR="00636406" w:rsidRDefault="00636406" w:rsidP="00E8139A">
      <w:pPr>
        <w:pStyle w:val="aff4"/>
        <w:keepNext/>
        <w:numPr>
          <w:ilvl w:val="2"/>
          <w:numId w:val="15"/>
        </w:numPr>
        <w:spacing w:line="240" w:lineRule="auto"/>
        <w:ind w:left="0" w:firstLine="0"/>
        <w:rPr>
          <w:rFonts w:eastAsia="Times New Roman"/>
          <w:sz w:val="24"/>
          <w:szCs w:val="24"/>
          <w:lang w:eastAsia="en-US"/>
        </w:rPr>
      </w:pPr>
      <w:r w:rsidRPr="00636406">
        <w:rPr>
          <w:rFonts w:eastAsia="Times New Roman"/>
          <w:b/>
          <w:sz w:val="24"/>
          <w:szCs w:val="24"/>
          <w:lang w:eastAsia="en-US"/>
        </w:rPr>
        <w:t>До 1</w:t>
      </w:r>
      <w:r w:rsidR="00292CE6">
        <w:rPr>
          <w:rFonts w:eastAsia="Times New Roman"/>
          <w:b/>
          <w:sz w:val="24"/>
          <w:szCs w:val="24"/>
          <w:lang w:eastAsia="en-US"/>
        </w:rPr>
        <w:t>8</w:t>
      </w:r>
      <w:r w:rsidRPr="00636406">
        <w:rPr>
          <w:rFonts w:eastAsia="Times New Roman"/>
          <w:b/>
          <w:sz w:val="24"/>
          <w:szCs w:val="24"/>
          <w:lang w:eastAsia="en-US"/>
        </w:rPr>
        <w:t>:00 (время московское) «</w:t>
      </w:r>
      <w:r w:rsidR="00D84266">
        <w:rPr>
          <w:rFonts w:eastAsia="Times New Roman"/>
          <w:b/>
          <w:sz w:val="24"/>
          <w:szCs w:val="24"/>
          <w:lang w:eastAsia="en-US"/>
        </w:rPr>
        <w:t>2</w:t>
      </w:r>
      <w:r w:rsidR="0063018A">
        <w:rPr>
          <w:rFonts w:eastAsia="Times New Roman"/>
          <w:b/>
          <w:sz w:val="24"/>
          <w:szCs w:val="24"/>
          <w:lang w:eastAsia="en-US"/>
        </w:rPr>
        <w:t>9</w:t>
      </w:r>
      <w:bookmarkStart w:id="91" w:name="_GoBack"/>
      <w:bookmarkEnd w:id="91"/>
      <w:r w:rsidRPr="00636406">
        <w:rPr>
          <w:rFonts w:eastAsia="Times New Roman"/>
          <w:b/>
          <w:sz w:val="24"/>
          <w:szCs w:val="24"/>
          <w:lang w:eastAsia="en-US"/>
        </w:rPr>
        <w:t xml:space="preserve">» </w:t>
      </w:r>
      <w:r w:rsidR="00D84266">
        <w:rPr>
          <w:rFonts w:eastAsia="Times New Roman"/>
          <w:b/>
          <w:sz w:val="24"/>
          <w:szCs w:val="24"/>
          <w:lang w:eastAsia="en-US"/>
        </w:rPr>
        <w:t>августа</w:t>
      </w:r>
      <w:r w:rsidR="0090589E">
        <w:rPr>
          <w:rFonts w:eastAsia="Times New Roman"/>
          <w:b/>
          <w:sz w:val="24"/>
          <w:szCs w:val="24"/>
          <w:lang w:eastAsia="en-US"/>
        </w:rPr>
        <w:t xml:space="preserve"> 2018</w:t>
      </w:r>
      <w:r w:rsidRPr="00636406">
        <w:rPr>
          <w:rFonts w:eastAsia="Times New Roman"/>
          <w:b/>
          <w:sz w:val="24"/>
          <w:szCs w:val="24"/>
          <w:lang w:eastAsia="en-US"/>
        </w:rPr>
        <w:t xml:space="preserve"> г.</w:t>
      </w:r>
      <w:r w:rsidRPr="00636406">
        <w:rPr>
          <w:rFonts w:eastAsia="Times New Roman"/>
          <w:sz w:val="24"/>
          <w:szCs w:val="24"/>
          <w:lang w:eastAsia="en-US"/>
        </w:rPr>
        <w:t xml:space="preserve"> Участники должны подготовить и загрузить на ЭТП следующие документы</w:t>
      </w:r>
      <w:r w:rsidRPr="00E5385B">
        <w:rPr>
          <w:rFonts w:eastAsia="Times New Roman"/>
          <w:sz w:val="24"/>
          <w:szCs w:val="24"/>
          <w:lang w:eastAsia="en-US"/>
        </w:rPr>
        <w:t xml:space="preserve"> </w:t>
      </w:r>
      <w:r w:rsidRPr="00636406">
        <w:rPr>
          <w:rFonts w:eastAsia="Times New Roman"/>
          <w:sz w:val="24"/>
          <w:szCs w:val="24"/>
          <w:lang w:eastAsia="en-US"/>
        </w:rPr>
        <w:t xml:space="preserve"> (</w:t>
      </w:r>
      <w:r>
        <w:rPr>
          <w:rFonts w:eastAsia="Times New Roman"/>
          <w:sz w:val="24"/>
          <w:szCs w:val="24"/>
          <w:lang w:eastAsia="en-US"/>
        </w:rPr>
        <w:t>п.4.</w:t>
      </w:r>
      <w:r w:rsidR="00852F47">
        <w:rPr>
          <w:rFonts w:eastAsia="Times New Roman"/>
          <w:sz w:val="24"/>
          <w:szCs w:val="24"/>
          <w:lang w:eastAsia="en-US"/>
        </w:rPr>
        <w:t>1</w:t>
      </w:r>
      <w:r>
        <w:rPr>
          <w:rFonts w:eastAsia="Times New Roman"/>
          <w:sz w:val="24"/>
          <w:szCs w:val="24"/>
          <w:lang w:eastAsia="en-US"/>
        </w:rPr>
        <w:t>. Закупочной документации)</w:t>
      </w:r>
      <w:r w:rsidR="00FA4CB2">
        <w:rPr>
          <w:rFonts w:eastAsia="Times New Roman"/>
          <w:sz w:val="24"/>
          <w:szCs w:val="24"/>
          <w:lang w:eastAsia="en-US"/>
        </w:rPr>
        <w:t>.</w:t>
      </w:r>
    </w:p>
    <w:p w:rsidR="00FA4CB2" w:rsidRPr="00FA4CB2" w:rsidRDefault="00FA4CB2" w:rsidP="00FA4CB2">
      <w:pPr>
        <w:pStyle w:val="aff4"/>
        <w:keepNext/>
        <w:numPr>
          <w:ilvl w:val="2"/>
          <w:numId w:val="15"/>
        </w:numPr>
        <w:spacing w:line="240" w:lineRule="auto"/>
        <w:ind w:left="0" w:firstLine="0"/>
        <w:rPr>
          <w:rFonts w:eastAsia="Times New Roman"/>
          <w:b/>
          <w:sz w:val="24"/>
          <w:szCs w:val="24"/>
          <w:lang w:eastAsia="en-US"/>
        </w:rPr>
      </w:pPr>
      <w:r w:rsidRPr="00FA4CB2">
        <w:rPr>
          <w:rFonts w:eastAsia="Times New Roman"/>
          <w:b/>
          <w:sz w:val="24"/>
          <w:szCs w:val="24"/>
          <w:lang w:eastAsia="en-US"/>
        </w:rPr>
        <w:t>В случае возникновения необходимости в продлении сроков подачи коммерческих предложений, необходимо уведомить организатора закупки заблаговременно.</w:t>
      </w:r>
    </w:p>
    <w:p w:rsidR="00622855" w:rsidRDefault="00622855" w:rsidP="00E8139A">
      <w:pPr>
        <w:pStyle w:val="aff4"/>
        <w:keepNext/>
        <w:numPr>
          <w:ilvl w:val="2"/>
          <w:numId w:val="15"/>
        </w:numPr>
        <w:spacing w:line="240" w:lineRule="auto"/>
        <w:ind w:left="0" w:firstLine="0"/>
        <w:rPr>
          <w:rFonts w:eastAsia="Times New Roman"/>
          <w:sz w:val="24"/>
          <w:szCs w:val="24"/>
          <w:lang w:eastAsia="en-US"/>
        </w:rPr>
      </w:pPr>
      <w:r w:rsidRPr="00E5385B">
        <w:rPr>
          <w:rFonts w:eastAsia="Times New Roman"/>
          <w:sz w:val="24"/>
          <w:szCs w:val="24"/>
          <w:lang w:eastAsia="en-US"/>
        </w:rPr>
        <w:t>Организатор оставляет за собой право отказать в рассмотрении предложений участников, если предложение не предоставлен</w:t>
      </w:r>
      <w:r w:rsidR="00E5385B">
        <w:rPr>
          <w:rFonts w:eastAsia="Times New Roman"/>
          <w:sz w:val="24"/>
          <w:szCs w:val="24"/>
          <w:lang w:eastAsia="en-US"/>
        </w:rPr>
        <w:t>о</w:t>
      </w:r>
      <w:r w:rsidRPr="00E5385B">
        <w:rPr>
          <w:rFonts w:eastAsia="Times New Roman"/>
          <w:sz w:val="24"/>
          <w:szCs w:val="24"/>
          <w:lang w:eastAsia="en-US"/>
        </w:rPr>
        <w:t xml:space="preserve"> участником в указанные в настоящей документации сроки.</w:t>
      </w:r>
    </w:p>
    <w:p w:rsidR="00FD7BB9" w:rsidRPr="00C4081D" w:rsidRDefault="00FD7BB9" w:rsidP="00F173A1">
      <w:pPr>
        <w:pStyle w:val="-3"/>
        <w:keepNext/>
        <w:tabs>
          <w:tab w:val="clear" w:pos="1701"/>
        </w:tabs>
        <w:spacing w:line="240" w:lineRule="auto"/>
        <w:ind w:left="-426" w:firstLine="0"/>
        <w:rPr>
          <w:sz w:val="24"/>
        </w:rPr>
      </w:pPr>
    </w:p>
    <w:p w:rsidR="00047AF2" w:rsidRPr="00F9213A" w:rsidRDefault="00047AF2" w:rsidP="006F481C">
      <w:pPr>
        <w:pStyle w:val="111"/>
        <w:pageBreakBefore w:val="0"/>
        <w:numPr>
          <w:ilvl w:val="0"/>
          <w:numId w:val="21"/>
        </w:numPr>
        <w:spacing w:before="240"/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bookmarkStart w:id="92" w:name="_Ref55280453"/>
      <w:bookmarkStart w:id="93" w:name="_Toc55285353"/>
      <w:bookmarkStart w:id="94" w:name="_Toc55305385"/>
      <w:bookmarkStart w:id="95" w:name="_Toc57314656"/>
      <w:bookmarkStart w:id="96" w:name="_Toc69728970"/>
      <w:bookmarkStart w:id="97" w:name="_Toc189545080"/>
      <w:bookmarkStart w:id="98" w:name="_Toc251847623"/>
      <w:bookmarkStart w:id="99" w:name="_Toc399409613"/>
      <w:bookmarkEnd w:id="89"/>
      <w:bookmarkEnd w:id="90"/>
      <w:r w:rsidRPr="00F9213A">
        <w:rPr>
          <w:rFonts w:ascii="Times New Roman" w:hAnsi="Times New Roman"/>
          <w:caps/>
          <w:sz w:val="24"/>
          <w:szCs w:val="24"/>
        </w:rPr>
        <w:t xml:space="preserve">Оценка </w:t>
      </w:r>
      <w:bookmarkEnd w:id="92"/>
      <w:bookmarkEnd w:id="93"/>
      <w:bookmarkEnd w:id="94"/>
      <w:bookmarkEnd w:id="95"/>
      <w:bookmarkEnd w:id="96"/>
      <w:r w:rsidRPr="00F9213A">
        <w:rPr>
          <w:rFonts w:ascii="Times New Roman" w:hAnsi="Times New Roman"/>
          <w:caps/>
          <w:sz w:val="24"/>
          <w:szCs w:val="24"/>
        </w:rPr>
        <w:t>Предложений и проведение переговоров</w:t>
      </w:r>
      <w:bookmarkEnd w:id="97"/>
      <w:bookmarkEnd w:id="98"/>
      <w:bookmarkEnd w:id="99"/>
    </w:p>
    <w:p w:rsidR="00047AF2" w:rsidRPr="00485B48" w:rsidRDefault="00047AF2" w:rsidP="006F481C">
      <w:pPr>
        <w:pStyle w:val="20"/>
        <w:numPr>
          <w:ilvl w:val="1"/>
          <w:numId w:val="21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100" w:name="_Toc98254000"/>
      <w:bookmarkStart w:id="101" w:name="_Toc251847625"/>
      <w:bookmarkStart w:id="102" w:name="_Toc399409614"/>
      <w:r w:rsidRPr="00485B48">
        <w:rPr>
          <w:rFonts w:ascii="Times New Roman" w:hAnsi="Times New Roman"/>
          <w:sz w:val="24"/>
          <w:szCs w:val="24"/>
        </w:rPr>
        <w:t>Общие положения</w:t>
      </w:r>
      <w:bookmarkEnd w:id="100"/>
      <w:bookmarkEnd w:id="101"/>
      <w:bookmarkEnd w:id="102"/>
    </w:p>
    <w:p w:rsidR="00777E4D" w:rsidRPr="00777E4D" w:rsidRDefault="00FD7BB9" w:rsidP="00FD7BB9">
      <w:pPr>
        <w:spacing w:after="0" w:line="240" w:lineRule="auto"/>
        <w:jc w:val="both"/>
        <w:rPr>
          <w:szCs w:val="24"/>
        </w:rPr>
      </w:pPr>
      <w:r>
        <w:rPr>
          <w:szCs w:val="24"/>
        </w:rPr>
        <w:tab/>
      </w:r>
      <w:r w:rsidR="00777E4D" w:rsidRPr="00777E4D">
        <w:rPr>
          <w:szCs w:val="24"/>
        </w:rPr>
        <w:t xml:space="preserve">Оценка </w:t>
      </w:r>
      <w:r w:rsidR="00260166">
        <w:rPr>
          <w:szCs w:val="24"/>
        </w:rPr>
        <w:t>п</w:t>
      </w:r>
      <w:r w:rsidR="00777E4D" w:rsidRPr="00777E4D">
        <w:rPr>
          <w:szCs w:val="24"/>
        </w:rPr>
        <w:t xml:space="preserve">редложений </w:t>
      </w:r>
      <w:r w:rsidR="00260166">
        <w:rPr>
          <w:szCs w:val="24"/>
        </w:rPr>
        <w:t xml:space="preserve">участников </w:t>
      </w:r>
      <w:r w:rsidR="00777E4D" w:rsidRPr="00777E4D">
        <w:rPr>
          <w:szCs w:val="24"/>
        </w:rPr>
        <w:t>осуществляется Комитетом по тендерам и</w:t>
      </w:r>
      <w:r w:rsidR="00B935CB" w:rsidRPr="00B935CB">
        <w:rPr>
          <w:szCs w:val="24"/>
        </w:rPr>
        <w:t xml:space="preserve"> </w:t>
      </w:r>
      <w:r w:rsidR="00B935CB">
        <w:rPr>
          <w:szCs w:val="24"/>
        </w:rPr>
        <w:t>закупкам</w:t>
      </w:r>
      <w:r w:rsidR="00777E4D" w:rsidRPr="00777E4D">
        <w:rPr>
          <w:szCs w:val="24"/>
        </w:rPr>
        <w:t>.</w:t>
      </w:r>
    </w:p>
    <w:p w:rsidR="00047AF2" w:rsidRPr="00485B48" w:rsidRDefault="00FD7BB9" w:rsidP="0044749D">
      <w:pPr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E36140" w:rsidRPr="00777E4D">
        <w:rPr>
          <w:szCs w:val="24"/>
        </w:rPr>
        <w:t>Оценка Предложений включает отборочную стадию, проведение при необходимости переговоров и оценочную стадию.</w:t>
      </w:r>
    </w:p>
    <w:p w:rsidR="00047AF2" w:rsidRPr="00485B48" w:rsidRDefault="00047AF2" w:rsidP="006F481C">
      <w:pPr>
        <w:pStyle w:val="20"/>
        <w:numPr>
          <w:ilvl w:val="1"/>
          <w:numId w:val="21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103" w:name="_Ref93089454"/>
      <w:bookmarkStart w:id="104" w:name="_Toc98254001"/>
      <w:bookmarkStart w:id="105" w:name="_Toc251847626"/>
      <w:bookmarkStart w:id="106" w:name="_Toc399409615"/>
      <w:bookmarkStart w:id="107" w:name="_Ref55304418"/>
      <w:r w:rsidRPr="00485B48">
        <w:rPr>
          <w:rFonts w:ascii="Times New Roman" w:hAnsi="Times New Roman"/>
          <w:sz w:val="24"/>
          <w:szCs w:val="24"/>
        </w:rPr>
        <w:t>Отборочн</w:t>
      </w:r>
      <w:r w:rsidR="00777E4D">
        <w:rPr>
          <w:rFonts w:ascii="Times New Roman" w:hAnsi="Times New Roman"/>
          <w:sz w:val="24"/>
          <w:szCs w:val="24"/>
        </w:rPr>
        <w:t>ая</w:t>
      </w:r>
      <w:r w:rsidRPr="00485B48">
        <w:rPr>
          <w:rFonts w:ascii="Times New Roman" w:hAnsi="Times New Roman"/>
          <w:sz w:val="24"/>
          <w:szCs w:val="24"/>
        </w:rPr>
        <w:t xml:space="preserve"> </w:t>
      </w:r>
      <w:bookmarkEnd w:id="103"/>
      <w:bookmarkEnd w:id="104"/>
      <w:bookmarkEnd w:id="105"/>
      <w:r w:rsidR="00777E4D">
        <w:rPr>
          <w:rFonts w:ascii="Times New Roman" w:hAnsi="Times New Roman"/>
          <w:sz w:val="24"/>
          <w:szCs w:val="24"/>
        </w:rPr>
        <w:t>стадия</w:t>
      </w:r>
      <w:bookmarkEnd w:id="106"/>
    </w:p>
    <w:p w:rsidR="00047AF2" w:rsidRPr="00485B48" w:rsidRDefault="00FD7BB9" w:rsidP="0044749D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47AF2" w:rsidRPr="00485B48">
        <w:rPr>
          <w:szCs w:val="24"/>
        </w:rPr>
        <w:t>6.2.1. В рамках отборочн</w:t>
      </w:r>
      <w:r w:rsidR="00777E4D">
        <w:rPr>
          <w:szCs w:val="24"/>
        </w:rPr>
        <w:t>ой</w:t>
      </w:r>
      <w:r w:rsidR="00047AF2" w:rsidRPr="00485B48">
        <w:rPr>
          <w:szCs w:val="24"/>
        </w:rPr>
        <w:t xml:space="preserve"> </w:t>
      </w:r>
      <w:r w:rsidR="00777E4D">
        <w:rPr>
          <w:szCs w:val="24"/>
        </w:rPr>
        <w:t>стадии</w:t>
      </w:r>
      <w:r w:rsidR="00047AF2" w:rsidRPr="00485B48">
        <w:rPr>
          <w:szCs w:val="24"/>
        </w:rPr>
        <w:t xml:space="preserve"> </w:t>
      </w:r>
      <w:bookmarkEnd w:id="107"/>
      <w:r w:rsidR="00047AF2" w:rsidRPr="00485B48">
        <w:rPr>
          <w:szCs w:val="24"/>
        </w:rPr>
        <w:t>проверяется:</w:t>
      </w:r>
    </w:p>
    <w:p w:rsidR="00047AF2" w:rsidRPr="00485B48" w:rsidRDefault="00777E4D" w:rsidP="00E8139A">
      <w:pPr>
        <w:numPr>
          <w:ilvl w:val="0"/>
          <w:numId w:val="13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>
        <w:rPr>
          <w:szCs w:val="24"/>
        </w:rPr>
        <w:t xml:space="preserve">полнота, </w:t>
      </w:r>
      <w:r w:rsidR="00047AF2" w:rsidRPr="00485B48">
        <w:rPr>
          <w:szCs w:val="24"/>
        </w:rPr>
        <w:t>правильность оформления Предложений и их соответствие требованиям настоящей документации по существу;</w:t>
      </w:r>
    </w:p>
    <w:p w:rsidR="00047AF2" w:rsidRPr="00485B48" w:rsidRDefault="00047AF2" w:rsidP="00E8139A">
      <w:pPr>
        <w:numPr>
          <w:ilvl w:val="0"/>
          <w:numId w:val="13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 w:rsidRPr="00485B48">
        <w:rPr>
          <w:szCs w:val="24"/>
        </w:rPr>
        <w:t>соответствие Участников требованиям настоящей документации;</w:t>
      </w:r>
    </w:p>
    <w:p w:rsidR="00047AF2" w:rsidRPr="00485B48" w:rsidRDefault="00047AF2" w:rsidP="00E8139A">
      <w:pPr>
        <w:numPr>
          <w:ilvl w:val="0"/>
          <w:numId w:val="13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 w:rsidRPr="00485B48">
        <w:rPr>
          <w:szCs w:val="24"/>
        </w:rPr>
        <w:t>соответствие коммерческого предложения требованиям настоящей документации.</w:t>
      </w:r>
    </w:p>
    <w:p w:rsidR="00047AF2" w:rsidRPr="00485B48" w:rsidRDefault="00FD7BB9" w:rsidP="0044749D">
      <w:pPr>
        <w:tabs>
          <w:tab w:val="num" w:pos="0"/>
        </w:tabs>
        <w:spacing w:line="240" w:lineRule="auto"/>
        <w:jc w:val="both"/>
        <w:rPr>
          <w:szCs w:val="24"/>
        </w:rPr>
      </w:pPr>
      <w:bookmarkStart w:id="108" w:name="_Ref55304419"/>
      <w:r>
        <w:rPr>
          <w:szCs w:val="24"/>
        </w:rPr>
        <w:tab/>
      </w:r>
      <w:r w:rsidR="00777E4D">
        <w:rPr>
          <w:szCs w:val="24"/>
        </w:rPr>
        <w:t>В рамках отборочной</w:t>
      </w:r>
      <w:r w:rsidR="00047AF2" w:rsidRPr="00485B48">
        <w:rPr>
          <w:szCs w:val="24"/>
        </w:rPr>
        <w:t xml:space="preserve"> </w:t>
      </w:r>
      <w:r w:rsidR="00777E4D">
        <w:rPr>
          <w:szCs w:val="24"/>
        </w:rPr>
        <w:t>стадии</w:t>
      </w:r>
      <w:r w:rsidR="00047AF2" w:rsidRPr="00485B48">
        <w:rPr>
          <w:szCs w:val="24"/>
        </w:rPr>
        <w:t xml:space="preserve"> Организатор может запросить у Участников разъяснения или дополнения их Предложений, в том числе представления отсутствующих документов. При этом </w:t>
      </w:r>
      <w:r w:rsidR="00822601">
        <w:rPr>
          <w:szCs w:val="24"/>
        </w:rPr>
        <w:t>Организатор</w:t>
      </w:r>
      <w:r w:rsidR="00047AF2" w:rsidRPr="00485B48">
        <w:rPr>
          <w:szCs w:val="24"/>
        </w:rPr>
        <w:t xml:space="preserve"> не вправе запрашивать разъяснения или требовать документы, меняющие суть Предложения.</w:t>
      </w:r>
    </w:p>
    <w:p w:rsidR="00047AF2" w:rsidRPr="00485B48" w:rsidRDefault="00FD7BB9" w:rsidP="0044749D">
      <w:pPr>
        <w:tabs>
          <w:tab w:val="num" w:pos="0"/>
        </w:tabs>
        <w:spacing w:line="240" w:lineRule="auto"/>
        <w:jc w:val="both"/>
        <w:rPr>
          <w:szCs w:val="24"/>
        </w:rPr>
      </w:pPr>
      <w:bookmarkStart w:id="109" w:name="_Ref55307002"/>
      <w:r>
        <w:rPr>
          <w:szCs w:val="24"/>
        </w:rPr>
        <w:tab/>
      </w:r>
      <w:r w:rsidR="00047AF2" w:rsidRPr="00485B48">
        <w:rPr>
          <w:szCs w:val="24"/>
        </w:rPr>
        <w:t>6.2.2. По результатам проведения отборочно</w:t>
      </w:r>
      <w:r w:rsidR="00777E4D">
        <w:rPr>
          <w:szCs w:val="24"/>
        </w:rPr>
        <w:t>й</w:t>
      </w:r>
      <w:r w:rsidR="00047AF2" w:rsidRPr="00485B48">
        <w:rPr>
          <w:szCs w:val="24"/>
        </w:rPr>
        <w:t xml:space="preserve"> </w:t>
      </w:r>
      <w:r w:rsidR="00777E4D">
        <w:rPr>
          <w:szCs w:val="24"/>
        </w:rPr>
        <w:t>стадии</w:t>
      </w:r>
      <w:r w:rsidR="00047AF2" w:rsidRPr="00485B48">
        <w:rPr>
          <w:szCs w:val="24"/>
        </w:rPr>
        <w:t xml:space="preserve"> Организатор имеет право отклонить Предложения, которые:</w:t>
      </w:r>
      <w:bookmarkEnd w:id="108"/>
      <w:bookmarkEnd w:id="109"/>
    </w:p>
    <w:p w:rsidR="00047AF2" w:rsidRPr="00485B48" w:rsidRDefault="00D84266" w:rsidP="00E8139A">
      <w:pPr>
        <w:numPr>
          <w:ilvl w:val="0"/>
          <w:numId w:val="14"/>
        </w:numPr>
        <w:tabs>
          <w:tab w:val="clear" w:pos="927"/>
          <w:tab w:val="num" w:pos="0"/>
          <w:tab w:val="num" w:pos="900"/>
        </w:tabs>
        <w:spacing w:after="0" w:line="240" w:lineRule="auto"/>
        <w:ind w:left="0" w:firstLine="709"/>
        <w:jc w:val="both"/>
        <w:rPr>
          <w:szCs w:val="24"/>
        </w:rPr>
      </w:pPr>
      <w:r>
        <w:rPr>
          <w:szCs w:val="24"/>
        </w:rPr>
        <w:t xml:space="preserve"> </w:t>
      </w:r>
      <w:r w:rsidR="00047AF2" w:rsidRPr="00485B48">
        <w:rPr>
          <w:szCs w:val="24"/>
        </w:rPr>
        <w:t xml:space="preserve"> существенной мере не отвечают требованиям к оформлению настоящей документации;</w:t>
      </w:r>
    </w:p>
    <w:p w:rsidR="00047AF2" w:rsidRPr="00485B48" w:rsidRDefault="00D84266" w:rsidP="00E8139A">
      <w:pPr>
        <w:numPr>
          <w:ilvl w:val="0"/>
          <w:numId w:val="14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>
        <w:rPr>
          <w:szCs w:val="24"/>
        </w:rPr>
        <w:t xml:space="preserve"> </w:t>
      </w:r>
      <w:r w:rsidR="00047AF2" w:rsidRPr="00485B48">
        <w:rPr>
          <w:szCs w:val="24"/>
        </w:rPr>
        <w:t>поданы Участниками, которые не отвечают требованиям настоящей документации;</w:t>
      </w:r>
    </w:p>
    <w:p w:rsidR="00047AF2" w:rsidRPr="00485B48" w:rsidRDefault="00D84266" w:rsidP="00E8139A">
      <w:pPr>
        <w:numPr>
          <w:ilvl w:val="0"/>
          <w:numId w:val="14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>
        <w:rPr>
          <w:szCs w:val="24"/>
        </w:rPr>
        <w:t xml:space="preserve"> </w:t>
      </w:r>
      <w:r w:rsidR="00047AF2" w:rsidRPr="00485B48">
        <w:rPr>
          <w:szCs w:val="24"/>
        </w:rPr>
        <w:t>содержат предложения, по существу не отвечающие техническим, коммерческим или договорным требованиям настоящей документации;</w:t>
      </w:r>
    </w:p>
    <w:p w:rsidR="00047AF2" w:rsidRPr="00485B48" w:rsidRDefault="00D84266" w:rsidP="00E8139A">
      <w:pPr>
        <w:numPr>
          <w:ilvl w:val="0"/>
          <w:numId w:val="14"/>
        </w:numPr>
        <w:tabs>
          <w:tab w:val="num" w:pos="0"/>
        </w:tabs>
        <w:spacing w:after="0" w:line="240" w:lineRule="auto"/>
        <w:ind w:left="0" w:firstLine="709"/>
        <w:jc w:val="both"/>
        <w:rPr>
          <w:szCs w:val="24"/>
        </w:rPr>
      </w:pPr>
      <w:r>
        <w:rPr>
          <w:szCs w:val="24"/>
        </w:rPr>
        <w:t xml:space="preserve"> </w:t>
      </w:r>
      <w:r w:rsidR="00047AF2" w:rsidRPr="00485B48">
        <w:rPr>
          <w:szCs w:val="24"/>
        </w:rPr>
        <w:t>содержат очевидные арифметические или грамматические ошибки, с исправлением которых не согласился Участник.</w:t>
      </w:r>
    </w:p>
    <w:p w:rsidR="00047AF2" w:rsidRPr="00A657C5" w:rsidRDefault="00047AF2" w:rsidP="00A657C5">
      <w:pPr>
        <w:pStyle w:val="20"/>
        <w:numPr>
          <w:ilvl w:val="1"/>
          <w:numId w:val="21"/>
        </w:numPr>
        <w:spacing w:after="240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110" w:name="_Ref93089457"/>
      <w:bookmarkStart w:id="111" w:name="_Toc98254004"/>
      <w:bookmarkStart w:id="112" w:name="_Toc251847627"/>
      <w:bookmarkStart w:id="113" w:name="_Toc399409616"/>
      <w:bookmarkStart w:id="114" w:name="_Ref55304422"/>
      <w:r w:rsidRPr="00E61DF3">
        <w:rPr>
          <w:rFonts w:ascii="Times New Roman" w:hAnsi="Times New Roman"/>
          <w:sz w:val="24"/>
          <w:szCs w:val="24"/>
        </w:rPr>
        <w:lastRenderedPageBreak/>
        <w:t>Оценочн</w:t>
      </w:r>
      <w:r w:rsidR="002C0E5E">
        <w:rPr>
          <w:rFonts w:ascii="Times New Roman" w:hAnsi="Times New Roman"/>
          <w:sz w:val="24"/>
          <w:szCs w:val="24"/>
        </w:rPr>
        <w:t>ый</w:t>
      </w:r>
      <w:r w:rsidRPr="00E61DF3">
        <w:rPr>
          <w:rFonts w:ascii="Times New Roman" w:hAnsi="Times New Roman"/>
          <w:sz w:val="24"/>
          <w:szCs w:val="24"/>
        </w:rPr>
        <w:t xml:space="preserve"> </w:t>
      </w:r>
      <w:bookmarkEnd w:id="110"/>
      <w:bookmarkEnd w:id="111"/>
      <w:bookmarkEnd w:id="112"/>
      <w:r w:rsidR="002C0E5E">
        <w:rPr>
          <w:rFonts w:ascii="Times New Roman" w:hAnsi="Times New Roman"/>
          <w:sz w:val="24"/>
          <w:szCs w:val="24"/>
        </w:rPr>
        <w:t>этап</w:t>
      </w:r>
      <w:bookmarkEnd w:id="113"/>
      <w:bookmarkEnd w:id="114"/>
    </w:p>
    <w:p w:rsidR="00FD53B8" w:rsidRPr="00FD53B8" w:rsidRDefault="00FD53B8" w:rsidP="00657236">
      <w:pPr>
        <w:pStyle w:val="affa"/>
        <w:numPr>
          <w:ilvl w:val="0"/>
          <w:numId w:val="30"/>
        </w:numPr>
        <w:autoSpaceDE w:val="0"/>
        <w:autoSpaceDN w:val="0"/>
        <w:adjustRightInd w:val="0"/>
      </w:pPr>
      <w:bookmarkStart w:id="115" w:name="_Toc251847629"/>
      <w:bookmarkStart w:id="116" w:name="_Ref55280461"/>
      <w:bookmarkStart w:id="117" w:name="_Toc55285354"/>
      <w:bookmarkStart w:id="118" w:name="_Toc55305386"/>
      <w:bookmarkStart w:id="119" w:name="_Toc57314657"/>
      <w:bookmarkStart w:id="120" w:name="_Toc69728971"/>
      <w:bookmarkStart w:id="121" w:name="_Toc189545081"/>
      <w:bookmarkStart w:id="122" w:name="_Toc399409617"/>
      <w:r w:rsidRPr="00FD53B8">
        <w:t>Соответствие</w:t>
      </w:r>
      <w:r w:rsidR="008C65A9">
        <w:t xml:space="preserve"> обязательным </w:t>
      </w:r>
      <w:r w:rsidRPr="00FD53B8">
        <w:t>требованиям</w:t>
      </w:r>
      <w:r w:rsidR="008C65A9">
        <w:t xml:space="preserve"> Технического задания</w:t>
      </w:r>
      <w:r w:rsidRPr="00FD53B8">
        <w:t xml:space="preserve"> </w:t>
      </w:r>
    </w:p>
    <w:p w:rsidR="00FD53B8" w:rsidRPr="00FD53B8" w:rsidRDefault="00FD53B8" w:rsidP="00657236">
      <w:pPr>
        <w:pStyle w:val="affa"/>
        <w:numPr>
          <w:ilvl w:val="0"/>
          <w:numId w:val="30"/>
        </w:numPr>
        <w:autoSpaceDE w:val="0"/>
        <w:autoSpaceDN w:val="0"/>
        <w:adjustRightInd w:val="0"/>
      </w:pPr>
      <w:r w:rsidRPr="00FD53B8">
        <w:t xml:space="preserve">Стоимость  </w:t>
      </w:r>
    </w:p>
    <w:p w:rsidR="00047AF2" w:rsidRPr="00A47F8E" w:rsidRDefault="00047AF2" w:rsidP="00FD53B8">
      <w:pPr>
        <w:pStyle w:val="111"/>
        <w:pageBreakBefore w:val="0"/>
        <w:numPr>
          <w:ilvl w:val="0"/>
          <w:numId w:val="21"/>
        </w:numPr>
        <w:spacing w:before="240"/>
        <w:jc w:val="center"/>
        <w:rPr>
          <w:rFonts w:ascii="Times New Roman" w:hAnsi="Times New Roman"/>
          <w:caps/>
          <w:sz w:val="24"/>
          <w:szCs w:val="24"/>
        </w:rPr>
      </w:pPr>
      <w:r w:rsidRPr="00A47F8E">
        <w:rPr>
          <w:rFonts w:ascii="Times New Roman" w:hAnsi="Times New Roman"/>
          <w:caps/>
          <w:sz w:val="24"/>
          <w:szCs w:val="24"/>
        </w:rPr>
        <w:t>Принятие решения о проведении дополнительных этапов процедуры запроса предложений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:rsidR="00780464" w:rsidRPr="00CF6B69" w:rsidRDefault="00D04B94" w:rsidP="0044749D">
      <w:pPr>
        <w:pStyle w:val="aff4"/>
        <w:tabs>
          <w:tab w:val="clear" w:pos="1134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8E7AAB">
        <w:rPr>
          <w:sz w:val="24"/>
          <w:szCs w:val="24"/>
        </w:rPr>
        <w:t>7.1.</w:t>
      </w:r>
      <w:r w:rsidR="008E7AAB">
        <w:rPr>
          <w:sz w:val="24"/>
          <w:szCs w:val="24"/>
        </w:rPr>
        <w:tab/>
      </w:r>
      <w:r w:rsidR="00780464">
        <w:rPr>
          <w:sz w:val="24"/>
          <w:szCs w:val="24"/>
        </w:rPr>
        <w:t>Комитет по тендерам и закупкам</w:t>
      </w:r>
      <w:r w:rsidR="00780464" w:rsidRPr="00CF6B69">
        <w:rPr>
          <w:sz w:val="24"/>
          <w:szCs w:val="24"/>
        </w:rPr>
        <w:t xml:space="preserve">  </w:t>
      </w:r>
      <w:r w:rsidR="00C10BF0">
        <w:rPr>
          <w:sz w:val="24"/>
          <w:szCs w:val="24"/>
        </w:rPr>
        <w:t xml:space="preserve">Банка </w:t>
      </w:r>
      <w:r w:rsidR="00780464" w:rsidRPr="00CF6B69">
        <w:rPr>
          <w:sz w:val="24"/>
          <w:szCs w:val="24"/>
        </w:rPr>
        <w:t>принимает решение либо по определению Победителя, либо по проведению дополнительных этапов Запроса предложений, либо по завершению данной процедуры Запроса предложений без определения Победителя.</w:t>
      </w:r>
    </w:p>
    <w:p w:rsidR="00780464" w:rsidRPr="00CF6B69" w:rsidRDefault="00D04B94" w:rsidP="0044749D">
      <w:pPr>
        <w:pStyle w:val="aff4"/>
        <w:tabs>
          <w:tab w:val="clear" w:pos="1134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8E7AAB">
        <w:rPr>
          <w:sz w:val="24"/>
          <w:szCs w:val="24"/>
        </w:rPr>
        <w:t>7.2.</w:t>
      </w:r>
      <w:r w:rsidR="008E7AAB">
        <w:rPr>
          <w:sz w:val="24"/>
          <w:szCs w:val="24"/>
        </w:rPr>
        <w:tab/>
      </w:r>
      <w:r w:rsidR="00780464" w:rsidRPr="00CF6B69">
        <w:rPr>
          <w:sz w:val="24"/>
          <w:szCs w:val="24"/>
        </w:rPr>
        <w:t xml:space="preserve">В случае если </w:t>
      </w:r>
      <w:r w:rsidR="00A91B6E">
        <w:rPr>
          <w:sz w:val="24"/>
          <w:szCs w:val="24"/>
        </w:rPr>
        <w:t>п</w:t>
      </w:r>
      <w:r w:rsidR="00780464" w:rsidRPr="00CF6B69">
        <w:rPr>
          <w:sz w:val="24"/>
          <w:szCs w:val="24"/>
        </w:rPr>
        <w:t xml:space="preserve">редложение какого-либо из </w:t>
      </w:r>
      <w:r w:rsidR="00A91B6E">
        <w:rPr>
          <w:sz w:val="24"/>
          <w:szCs w:val="24"/>
        </w:rPr>
        <w:t>у</w:t>
      </w:r>
      <w:r w:rsidR="00780464" w:rsidRPr="00CF6B69">
        <w:rPr>
          <w:sz w:val="24"/>
          <w:szCs w:val="24"/>
        </w:rPr>
        <w:t xml:space="preserve">частников окажется существенно лучше </w:t>
      </w:r>
      <w:r w:rsidR="00A91B6E">
        <w:rPr>
          <w:sz w:val="24"/>
          <w:szCs w:val="24"/>
        </w:rPr>
        <w:t>п</w:t>
      </w:r>
      <w:r w:rsidR="00780464" w:rsidRPr="00CF6B69">
        <w:rPr>
          <w:sz w:val="24"/>
          <w:szCs w:val="24"/>
        </w:rPr>
        <w:t xml:space="preserve">редложений остальных </w:t>
      </w:r>
      <w:r w:rsidR="00A91B6E">
        <w:rPr>
          <w:sz w:val="24"/>
          <w:szCs w:val="24"/>
        </w:rPr>
        <w:t>у</w:t>
      </w:r>
      <w:r w:rsidR="00780464" w:rsidRPr="00CF6B69">
        <w:rPr>
          <w:sz w:val="24"/>
          <w:szCs w:val="24"/>
        </w:rPr>
        <w:t xml:space="preserve">частников, и это </w:t>
      </w:r>
      <w:r w:rsidR="00A91B6E">
        <w:rPr>
          <w:sz w:val="24"/>
          <w:szCs w:val="24"/>
        </w:rPr>
        <w:t>п</w:t>
      </w:r>
      <w:r w:rsidR="00780464" w:rsidRPr="00CF6B69">
        <w:rPr>
          <w:sz w:val="24"/>
          <w:szCs w:val="24"/>
        </w:rPr>
        <w:t xml:space="preserve">редложение полностью удовлетворит </w:t>
      </w:r>
      <w:r w:rsidR="00A91B6E">
        <w:rPr>
          <w:sz w:val="24"/>
          <w:szCs w:val="24"/>
        </w:rPr>
        <w:t>о</w:t>
      </w:r>
      <w:r w:rsidR="00780464" w:rsidRPr="00CF6B69">
        <w:rPr>
          <w:sz w:val="24"/>
          <w:szCs w:val="24"/>
        </w:rPr>
        <w:t xml:space="preserve">рганизатора, </w:t>
      </w:r>
      <w:r w:rsidR="00A91B6E">
        <w:rPr>
          <w:sz w:val="24"/>
          <w:szCs w:val="24"/>
        </w:rPr>
        <w:t>о</w:t>
      </w:r>
      <w:r w:rsidR="00780464" w:rsidRPr="00CF6B69">
        <w:rPr>
          <w:sz w:val="24"/>
          <w:szCs w:val="24"/>
        </w:rPr>
        <w:t xml:space="preserve">рганизатор определит данного </w:t>
      </w:r>
      <w:r w:rsidR="00A91B6E">
        <w:rPr>
          <w:sz w:val="24"/>
          <w:szCs w:val="24"/>
        </w:rPr>
        <w:t>у</w:t>
      </w:r>
      <w:r w:rsidR="00780464" w:rsidRPr="00CF6B69">
        <w:rPr>
          <w:sz w:val="24"/>
          <w:szCs w:val="24"/>
        </w:rPr>
        <w:t>частника Победителем.</w:t>
      </w:r>
    </w:p>
    <w:p w:rsidR="008E7AAB" w:rsidRDefault="00D04B94" w:rsidP="0044749D">
      <w:pPr>
        <w:pStyle w:val="aff4"/>
        <w:tabs>
          <w:tab w:val="clear" w:pos="1134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8E7AAB">
        <w:rPr>
          <w:sz w:val="24"/>
          <w:szCs w:val="24"/>
        </w:rPr>
        <w:t>7.3.</w:t>
      </w:r>
      <w:r w:rsidR="008E7AAB">
        <w:rPr>
          <w:sz w:val="24"/>
          <w:szCs w:val="24"/>
        </w:rPr>
        <w:tab/>
      </w:r>
      <w:r w:rsidR="00780464" w:rsidRPr="00CF6B69">
        <w:rPr>
          <w:sz w:val="24"/>
          <w:szCs w:val="24"/>
        </w:rPr>
        <w:t>В случае если самое лучше</w:t>
      </w:r>
      <w:r w:rsidR="00265DFE">
        <w:rPr>
          <w:sz w:val="24"/>
          <w:szCs w:val="24"/>
        </w:rPr>
        <w:t>е</w:t>
      </w:r>
      <w:r w:rsidR="00780464" w:rsidRPr="00CF6B69">
        <w:rPr>
          <w:sz w:val="24"/>
          <w:szCs w:val="24"/>
        </w:rPr>
        <w:t xml:space="preserve"> </w:t>
      </w:r>
      <w:r w:rsidR="00A91B6E">
        <w:rPr>
          <w:sz w:val="24"/>
          <w:szCs w:val="24"/>
        </w:rPr>
        <w:t>п</w:t>
      </w:r>
      <w:r w:rsidR="00780464" w:rsidRPr="00CF6B69">
        <w:rPr>
          <w:sz w:val="24"/>
          <w:szCs w:val="24"/>
        </w:rPr>
        <w:t xml:space="preserve">редложение не удовлетворит Организатора полностью, </w:t>
      </w:r>
      <w:r w:rsidR="008E7AAB">
        <w:rPr>
          <w:sz w:val="24"/>
          <w:szCs w:val="24"/>
        </w:rPr>
        <w:t>Комитет по тендерам и закупкам</w:t>
      </w:r>
      <w:r w:rsidR="00780464" w:rsidRPr="00CF6B69">
        <w:rPr>
          <w:sz w:val="24"/>
          <w:szCs w:val="24"/>
        </w:rPr>
        <w:t xml:space="preserve">  вправе принять решение о проведении дополнительных этапов Запроса предложений и внесении изменений в условия Запроса предложений.</w:t>
      </w:r>
    </w:p>
    <w:p w:rsidR="00780464" w:rsidRDefault="00D04B94" w:rsidP="0044749D">
      <w:pPr>
        <w:pStyle w:val="aff4"/>
        <w:tabs>
          <w:tab w:val="clear" w:pos="1134"/>
        </w:tabs>
        <w:spacing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ab/>
      </w:r>
      <w:r w:rsidR="008E7AAB">
        <w:rPr>
          <w:sz w:val="24"/>
          <w:szCs w:val="24"/>
        </w:rPr>
        <w:t>7.4.</w:t>
      </w:r>
      <w:r w:rsidR="008E7AAB">
        <w:rPr>
          <w:sz w:val="24"/>
          <w:szCs w:val="24"/>
        </w:rPr>
        <w:tab/>
      </w:r>
      <w:r w:rsidR="00780464" w:rsidRPr="00CF6B69">
        <w:rPr>
          <w:sz w:val="24"/>
          <w:szCs w:val="24"/>
        </w:rPr>
        <w:t xml:space="preserve">Если, по мнению </w:t>
      </w:r>
      <w:r w:rsidR="008E7AAB">
        <w:rPr>
          <w:sz w:val="24"/>
          <w:szCs w:val="24"/>
        </w:rPr>
        <w:t>Комитета по тендерам и закупкам</w:t>
      </w:r>
      <w:r w:rsidR="00780464" w:rsidRPr="00CF6B69">
        <w:rPr>
          <w:sz w:val="24"/>
          <w:szCs w:val="24"/>
        </w:rPr>
        <w:t xml:space="preserve">, отсутствуют возможности для улучшения </w:t>
      </w:r>
      <w:r w:rsidR="00A91B6E">
        <w:rPr>
          <w:sz w:val="24"/>
          <w:szCs w:val="24"/>
        </w:rPr>
        <w:t>п</w:t>
      </w:r>
      <w:r w:rsidR="00780464" w:rsidRPr="00CF6B69">
        <w:rPr>
          <w:sz w:val="24"/>
          <w:szCs w:val="24"/>
        </w:rPr>
        <w:t xml:space="preserve">редложений </w:t>
      </w:r>
      <w:r w:rsidR="00A91B6E">
        <w:rPr>
          <w:sz w:val="24"/>
          <w:szCs w:val="24"/>
        </w:rPr>
        <w:t>у</w:t>
      </w:r>
      <w:r w:rsidR="00780464" w:rsidRPr="00CF6B69">
        <w:rPr>
          <w:sz w:val="24"/>
          <w:szCs w:val="24"/>
        </w:rPr>
        <w:t xml:space="preserve">частников и проведение дальнейших этапов бессмысленно,  Комитет по тендерам  </w:t>
      </w:r>
      <w:r w:rsidR="008E7AAB">
        <w:rPr>
          <w:sz w:val="24"/>
          <w:szCs w:val="24"/>
        </w:rPr>
        <w:t xml:space="preserve">и закупкам </w:t>
      </w:r>
      <w:r w:rsidR="00780464" w:rsidRPr="00CF6B69">
        <w:rPr>
          <w:sz w:val="24"/>
          <w:szCs w:val="24"/>
        </w:rPr>
        <w:t>вправе принять решение о прекращении процедуры Запроса предложений.</w:t>
      </w:r>
    </w:p>
    <w:p w:rsidR="00047AF2" w:rsidRPr="00954945" w:rsidRDefault="00F001E2" w:rsidP="00FD53B8">
      <w:pPr>
        <w:pStyle w:val="111"/>
        <w:pageBreakBefore w:val="0"/>
        <w:numPr>
          <w:ilvl w:val="0"/>
          <w:numId w:val="21"/>
        </w:numPr>
        <w:spacing w:before="240"/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r>
        <w:rPr>
          <w:sz w:val="24"/>
          <w:szCs w:val="24"/>
        </w:rPr>
        <w:tab/>
      </w:r>
      <w:bookmarkStart w:id="123" w:name="_Ref55280483"/>
      <w:bookmarkStart w:id="124" w:name="_Toc55285357"/>
      <w:bookmarkStart w:id="125" w:name="_Toc55305389"/>
      <w:bookmarkStart w:id="126" w:name="_Toc57314660"/>
      <w:bookmarkStart w:id="127" w:name="_Toc69728974"/>
      <w:bookmarkStart w:id="128" w:name="_Toc189545083"/>
      <w:bookmarkStart w:id="129" w:name="_Toc251847632"/>
      <w:bookmarkStart w:id="130" w:name="_Toc399409618"/>
      <w:r w:rsidR="00047AF2" w:rsidRPr="00954945">
        <w:rPr>
          <w:rFonts w:ascii="Times New Roman" w:hAnsi="Times New Roman"/>
          <w:caps/>
          <w:sz w:val="24"/>
          <w:szCs w:val="24"/>
        </w:rPr>
        <w:t xml:space="preserve">Уведомление Участников о результатах </w:t>
      </w:r>
      <w:bookmarkEnd w:id="123"/>
      <w:bookmarkEnd w:id="124"/>
      <w:bookmarkEnd w:id="125"/>
      <w:bookmarkEnd w:id="126"/>
      <w:bookmarkEnd w:id="127"/>
      <w:bookmarkEnd w:id="128"/>
      <w:bookmarkEnd w:id="129"/>
      <w:r w:rsidR="00954945">
        <w:rPr>
          <w:rFonts w:ascii="Times New Roman" w:hAnsi="Times New Roman"/>
          <w:caps/>
          <w:sz w:val="24"/>
          <w:szCs w:val="24"/>
        </w:rPr>
        <w:t>Процедуры</w:t>
      </w:r>
      <w:bookmarkEnd w:id="130"/>
    </w:p>
    <w:p w:rsidR="00586497" w:rsidRDefault="00586497" w:rsidP="00FD53B8">
      <w:pPr>
        <w:numPr>
          <w:ilvl w:val="1"/>
          <w:numId w:val="21"/>
        </w:numPr>
        <w:spacing w:line="240" w:lineRule="auto"/>
        <w:ind w:left="0" w:firstLine="709"/>
        <w:jc w:val="both"/>
        <w:rPr>
          <w:rFonts w:eastAsia="Calibri"/>
          <w:szCs w:val="24"/>
          <w:lang w:eastAsia="ru-RU"/>
        </w:rPr>
      </w:pPr>
      <w:r w:rsidRPr="00586497">
        <w:rPr>
          <w:rFonts w:eastAsia="Calibri"/>
          <w:szCs w:val="24"/>
          <w:lang w:eastAsia="ru-RU"/>
        </w:rPr>
        <w:t>Решение о заключении договора по итогам проведенного запроса принимается Банком самостоятельно, по совокупности оценочных критериев участников запроса и при условии соответствия самого предложения условиям настоящего запроса.</w:t>
      </w:r>
    </w:p>
    <w:p w:rsidR="00586497" w:rsidRPr="00586497" w:rsidRDefault="00586497" w:rsidP="00FD53B8">
      <w:pPr>
        <w:numPr>
          <w:ilvl w:val="1"/>
          <w:numId w:val="21"/>
        </w:numPr>
        <w:spacing w:line="240" w:lineRule="auto"/>
        <w:ind w:left="0" w:firstLine="709"/>
        <w:jc w:val="both"/>
        <w:rPr>
          <w:rFonts w:eastAsia="Calibri"/>
          <w:szCs w:val="24"/>
          <w:lang w:eastAsia="ru-RU"/>
        </w:rPr>
      </w:pPr>
      <w:r>
        <w:rPr>
          <w:szCs w:val="24"/>
        </w:rPr>
        <w:t xml:space="preserve">На основании решения Комитета по тендерам и закупкам и до истечения срока действия предложений участников организатор направляет письменное уведомление отобранному участнику закупочной процедуры о признании его предложения выигравшим и предложением подписать договор </w:t>
      </w:r>
      <w:r w:rsidR="00E5385B">
        <w:rPr>
          <w:szCs w:val="24"/>
        </w:rPr>
        <w:t>на поставку и внедрение</w:t>
      </w:r>
      <w:r w:rsidR="00E5385B" w:rsidRPr="00E5385B">
        <w:rPr>
          <w:b/>
          <w:bCs/>
          <w:szCs w:val="24"/>
        </w:rPr>
        <w:t xml:space="preserve"> </w:t>
      </w:r>
      <w:r w:rsidR="00E5385B" w:rsidRPr="00E5385B">
        <w:rPr>
          <w:szCs w:val="24"/>
        </w:rPr>
        <w:t>Системы принятия кредитного решения</w:t>
      </w:r>
      <w:r w:rsidR="00E5385B">
        <w:rPr>
          <w:szCs w:val="24"/>
        </w:rPr>
        <w:t xml:space="preserve"> </w:t>
      </w:r>
    </w:p>
    <w:p w:rsidR="00BB1A54" w:rsidRPr="00954945" w:rsidRDefault="000C5361" w:rsidP="00FD53B8">
      <w:pPr>
        <w:pStyle w:val="11112"/>
        <w:numPr>
          <w:ilvl w:val="0"/>
          <w:numId w:val="21"/>
        </w:numPr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bookmarkStart w:id="131" w:name="_Ref55280474"/>
      <w:bookmarkStart w:id="132" w:name="_Toc55285356"/>
      <w:bookmarkStart w:id="133" w:name="_Toc55305388"/>
      <w:bookmarkStart w:id="134" w:name="_Toc57314659"/>
      <w:bookmarkStart w:id="135" w:name="_Toc69728973"/>
      <w:bookmarkStart w:id="136" w:name="_Toc189545082"/>
      <w:bookmarkStart w:id="137" w:name="_Toc251847631"/>
      <w:bookmarkStart w:id="138" w:name="_Toc399409619"/>
      <w:r>
        <w:rPr>
          <w:rFonts w:ascii="Times New Roman" w:hAnsi="Times New Roman"/>
          <w:caps/>
          <w:sz w:val="24"/>
          <w:szCs w:val="24"/>
        </w:rPr>
        <w:t>П</w:t>
      </w:r>
      <w:r w:rsidR="00BB1A54" w:rsidRPr="00954945">
        <w:rPr>
          <w:rFonts w:ascii="Times New Roman" w:hAnsi="Times New Roman"/>
          <w:caps/>
          <w:sz w:val="24"/>
          <w:szCs w:val="24"/>
        </w:rPr>
        <w:t>одписание Договора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</w:p>
    <w:p w:rsidR="00BB1A54" w:rsidRPr="00BA08E8" w:rsidRDefault="00BB1A54" w:rsidP="00EE2E1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bookmarkStart w:id="139" w:name="_Ref56222958"/>
      <w:r w:rsidRPr="00BA08E8">
        <w:rPr>
          <w:szCs w:val="24"/>
        </w:rPr>
        <w:t xml:space="preserve">Договор между </w:t>
      </w:r>
      <w:r w:rsidR="0011614F">
        <w:rPr>
          <w:szCs w:val="24"/>
        </w:rPr>
        <w:t>Банком</w:t>
      </w:r>
      <w:r w:rsidRPr="00BA08E8">
        <w:rPr>
          <w:szCs w:val="24"/>
        </w:rPr>
        <w:t xml:space="preserve"> и Победителем подписывается в течение </w:t>
      </w:r>
      <w:r w:rsidR="00ED48D8">
        <w:rPr>
          <w:szCs w:val="24"/>
        </w:rPr>
        <w:t xml:space="preserve">10 (десяти) </w:t>
      </w:r>
      <w:r w:rsidR="00615156">
        <w:rPr>
          <w:szCs w:val="24"/>
        </w:rPr>
        <w:t xml:space="preserve">рабочих </w:t>
      </w:r>
      <w:r w:rsidR="00ED48D8">
        <w:rPr>
          <w:szCs w:val="24"/>
        </w:rPr>
        <w:t xml:space="preserve">дней </w:t>
      </w:r>
      <w:r w:rsidR="00615156">
        <w:rPr>
          <w:szCs w:val="24"/>
        </w:rPr>
        <w:t>с даты объявления о побед</w:t>
      </w:r>
      <w:bookmarkEnd w:id="139"/>
      <w:r w:rsidR="00A37545">
        <w:rPr>
          <w:szCs w:val="24"/>
        </w:rPr>
        <w:t>е</w:t>
      </w:r>
      <w:r w:rsidR="0011614F" w:rsidRPr="00A37545">
        <w:rPr>
          <w:szCs w:val="24"/>
        </w:rPr>
        <w:t>,</w:t>
      </w:r>
      <w:r w:rsidR="0011614F">
        <w:rPr>
          <w:szCs w:val="24"/>
        </w:rPr>
        <w:t xml:space="preserve"> при этом Банк окончательно подписывает </w:t>
      </w:r>
      <w:r w:rsidR="00A91B6E">
        <w:rPr>
          <w:szCs w:val="24"/>
        </w:rPr>
        <w:t>д</w:t>
      </w:r>
      <w:r w:rsidR="0011614F">
        <w:rPr>
          <w:szCs w:val="24"/>
        </w:rPr>
        <w:t>оговор, ставит на нем дату и возвращает один экземпляр Победителю закупочной процедуры.</w:t>
      </w:r>
    </w:p>
    <w:p w:rsidR="00BB1A54" w:rsidRDefault="00BB1A54" w:rsidP="00EE2E1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Условия </w:t>
      </w:r>
      <w:r w:rsidR="00A91B6E">
        <w:rPr>
          <w:szCs w:val="24"/>
        </w:rPr>
        <w:t>д</w:t>
      </w:r>
      <w:r w:rsidRPr="00BA08E8">
        <w:rPr>
          <w:szCs w:val="24"/>
        </w:rPr>
        <w:t>оговора определяются в соответствии с требованиями Организатора и разделом 2</w:t>
      </w:r>
      <w:r w:rsidR="00822601">
        <w:rPr>
          <w:szCs w:val="24"/>
        </w:rPr>
        <w:t xml:space="preserve"> настоящего документа</w:t>
      </w:r>
      <w:r w:rsidRPr="00BA08E8">
        <w:rPr>
          <w:szCs w:val="24"/>
        </w:rPr>
        <w:t>.</w:t>
      </w:r>
    </w:p>
    <w:p w:rsidR="00047AF2" w:rsidRDefault="003448CE" w:rsidP="00EE2E1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>
        <w:rPr>
          <w:szCs w:val="24"/>
        </w:rPr>
        <w:t xml:space="preserve">Банк оставляет за собой право в момент заключения </w:t>
      </w:r>
      <w:r w:rsidR="00A91B6E">
        <w:rPr>
          <w:szCs w:val="24"/>
        </w:rPr>
        <w:t>д</w:t>
      </w:r>
      <w:r>
        <w:rPr>
          <w:szCs w:val="24"/>
        </w:rPr>
        <w:t>оговора увеличивать или уменьшать объем предоставленных товаров/работ/услуг, изначально указанный в закупочной документации.</w:t>
      </w:r>
    </w:p>
    <w:p w:rsidR="00A1508E" w:rsidRDefault="00A1508E" w:rsidP="00EE2E1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</w:p>
    <w:p w:rsidR="00A1508E" w:rsidRPr="002754CB" w:rsidRDefault="00A1508E" w:rsidP="00FD53B8">
      <w:pPr>
        <w:pStyle w:val="aff4"/>
        <w:numPr>
          <w:ilvl w:val="0"/>
          <w:numId w:val="21"/>
        </w:numPr>
        <w:spacing w:line="240" w:lineRule="auto"/>
        <w:jc w:val="center"/>
        <w:rPr>
          <w:kern w:val="28"/>
          <w:sz w:val="24"/>
          <w:szCs w:val="24"/>
        </w:rPr>
      </w:pPr>
      <w:bookmarkStart w:id="140" w:name="_Toc422477912"/>
      <w:bookmarkStart w:id="141" w:name="_Toc422827116"/>
      <w:bookmarkStart w:id="142" w:name="_Toc189545084"/>
      <w:bookmarkStart w:id="143" w:name="_Toc251847633"/>
      <w:bookmarkStart w:id="144" w:name="_Toc399409620"/>
      <w:r w:rsidRPr="002754CB">
        <w:rPr>
          <w:b/>
          <w:bCs/>
          <w:caps/>
          <w:kern w:val="28"/>
          <w:sz w:val="24"/>
          <w:szCs w:val="24"/>
        </w:rPr>
        <w:t>Противодействие нарушениям и мошенничеству</w:t>
      </w:r>
      <w:bookmarkEnd w:id="140"/>
      <w:bookmarkEnd w:id="141"/>
    </w:p>
    <w:p w:rsidR="006F481C" w:rsidRDefault="006F481C" w:rsidP="006F481C">
      <w:pPr>
        <w:pStyle w:val="-3"/>
        <w:tabs>
          <w:tab w:val="clear" w:pos="1701"/>
        </w:tabs>
        <w:spacing w:after="120" w:line="240" w:lineRule="auto"/>
        <w:rPr>
          <w:rFonts w:eastAsia="Times New Roman"/>
          <w:sz w:val="24"/>
          <w:lang w:eastAsia="en-US"/>
        </w:rPr>
      </w:pPr>
      <w:r>
        <w:rPr>
          <w:rFonts w:eastAsia="Times New Roman"/>
          <w:sz w:val="24"/>
          <w:lang w:eastAsia="en-US"/>
        </w:rPr>
        <w:t xml:space="preserve">Любой участник Закупочной процедуры (в том числе – потенциальный), независимо от того, с какой компанией Группы АФК «Система» он работает или собирается работать, при обнаружении нарушений в процессе организации и проведения закупочных процедур, в том числе квалификации, выбора и/или дисквалификации контрагентов, имеет право подать </w:t>
      </w:r>
      <w:r>
        <w:rPr>
          <w:rFonts w:eastAsia="Times New Roman"/>
          <w:sz w:val="24"/>
          <w:lang w:eastAsia="en-US"/>
        </w:rPr>
        <w:lastRenderedPageBreak/>
        <w:t xml:space="preserve">обоснованную и объективную жалобу в Конфликтную комиссию по закупочной деятельности (далее – «Конфликтная комиссия»), заполнив соответствующую форму и отправив ее в отсканированном виде с приложением подтверждающих документов через раздел «Горячая Линия» на сайте </w:t>
      </w:r>
      <w:hyperlink r:id="rId19" w:history="1">
        <w:r>
          <w:rPr>
            <w:rStyle w:val="af0"/>
            <w:rFonts w:eastAsia="Times New Roman"/>
            <w:sz w:val="24"/>
            <w:lang w:eastAsia="en-US"/>
          </w:rPr>
          <w:t>http://www.sistema.ru/</w:t>
        </w:r>
      </w:hyperlink>
      <w:r>
        <w:rPr>
          <w:rFonts w:eastAsia="Times New Roman"/>
          <w:sz w:val="24"/>
          <w:lang w:eastAsia="en-US"/>
        </w:rPr>
        <w:t xml:space="preserve"> .</w:t>
      </w:r>
    </w:p>
    <w:p w:rsidR="006F481C" w:rsidRDefault="006F481C" w:rsidP="006F481C">
      <w:pPr>
        <w:pStyle w:val="-3"/>
        <w:tabs>
          <w:tab w:val="clear" w:pos="1701"/>
        </w:tabs>
        <w:spacing w:after="120" w:line="240" w:lineRule="auto"/>
        <w:rPr>
          <w:rFonts w:eastAsia="Times New Roman"/>
          <w:sz w:val="24"/>
          <w:lang w:eastAsia="en-US"/>
        </w:rPr>
      </w:pPr>
      <w:r>
        <w:rPr>
          <w:rFonts w:eastAsia="Times New Roman"/>
          <w:sz w:val="24"/>
          <w:lang w:eastAsia="en-US"/>
        </w:rPr>
        <w:t>Порядок работы и компетенция Конфликтной комиссии определены в Положении о работе Конфликтной комиссии по закупочной деятельности ПАО АФК «Система». В компетенцию Конфликтной комиссии не входит определение условий заключаемых договоров или рассмотрение споров, связанных с их исполнением.</w:t>
      </w:r>
    </w:p>
    <w:p w:rsidR="006F481C" w:rsidRDefault="006F481C" w:rsidP="006F481C">
      <w:pPr>
        <w:pStyle w:val="-3"/>
        <w:tabs>
          <w:tab w:val="clear" w:pos="1701"/>
          <w:tab w:val="left" w:pos="708"/>
        </w:tabs>
        <w:spacing w:after="120" w:line="240" w:lineRule="auto"/>
        <w:rPr>
          <w:rFonts w:eastAsia="Times New Roman"/>
          <w:sz w:val="24"/>
          <w:lang w:eastAsia="en-US"/>
        </w:rPr>
      </w:pPr>
      <w:r>
        <w:rPr>
          <w:rFonts w:eastAsia="Times New Roman"/>
          <w:sz w:val="24"/>
          <w:lang w:eastAsia="en-US"/>
        </w:rPr>
        <w:t>Факт обращения в Конфликтную комиссию не может служить поводом для отказа в участии в последующих закупочных процедурах, признании победителем и/или заключении договоров.</w:t>
      </w:r>
    </w:p>
    <w:p w:rsidR="00047AF2" w:rsidRPr="00954945" w:rsidRDefault="00047AF2" w:rsidP="00FD53B8">
      <w:pPr>
        <w:pStyle w:val="111"/>
        <w:numPr>
          <w:ilvl w:val="0"/>
          <w:numId w:val="21"/>
        </w:numPr>
        <w:spacing w:before="240"/>
        <w:ind w:left="0" w:firstLine="0"/>
        <w:jc w:val="center"/>
        <w:rPr>
          <w:rFonts w:ascii="Times New Roman" w:hAnsi="Times New Roman"/>
          <w:caps/>
          <w:sz w:val="24"/>
          <w:szCs w:val="24"/>
        </w:rPr>
      </w:pPr>
      <w:r w:rsidRPr="00954945">
        <w:rPr>
          <w:rFonts w:ascii="Times New Roman" w:hAnsi="Times New Roman"/>
          <w:caps/>
          <w:sz w:val="24"/>
          <w:szCs w:val="24"/>
        </w:rPr>
        <w:lastRenderedPageBreak/>
        <w:t>Образцы основных форм документов, включаемых в Предложение</w:t>
      </w:r>
      <w:bookmarkEnd w:id="142"/>
      <w:bookmarkEnd w:id="143"/>
      <w:bookmarkEnd w:id="144"/>
    </w:p>
    <w:p w:rsidR="00047AF2" w:rsidRPr="00BA08E8" w:rsidRDefault="00047AF2" w:rsidP="00FD53B8">
      <w:pPr>
        <w:pStyle w:val="20"/>
        <w:numPr>
          <w:ilvl w:val="1"/>
          <w:numId w:val="21"/>
        </w:numPr>
        <w:spacing w:before="0" w:after="0"/>
        <w:ind w:left="0" w:firstLine="0"/>
        <w:rPr>
          <w:rFonts w:ascii="Times New Roman" w:hAnsi="Times New Roman"/>
          <w:sz w:val="24"/>
          <w:szCs w:val="24"/>
        </w:rPr>
      </w:pPr>
      <w:bookmarkStart w:id="145" w:name="_Toc189545085"/>
      <w:bookmarkStart w:id="146" w:name="_Toc251847634"/>
      <w:bookmarkStart w:id="147" w:name="_Toc399409621"/>
      <w:r w:rsidRPr="00BA08E8">
        <w:rPr>
          <w:rFonts w:ascii="Times New Roman" w:hAnsi="Times New Roman"/>
          <w:sz w:val="24"/>
          <w:szCs w:val="24"/>
        </w:rPr>
        <w:t xml:space="preserve">Письмо о подаче </w:t>
      </w:r>
      <w:r w:rsidR="00FE1BDC">
        <w:rPr>
          <w:rFonts w:ascii="Times New Roman" w:hAnsi="Times New Roman"/>
          <w:sz w:val="24"/>
          <w:szCs w:val="24"/>
          <w:lang w:val="ru-RU"/>
        </w:rPr>
        <w:t>предложения</w:t>
      </w:r>
      <w:r w:rsidR="00FE1BDC" w:rsidRPr="00BA08E8">
        <w:rPr>
          <w:rFonts w:ascii="Times New Roman" w:hAnsi="Times New Roman"/>
          <w:sz w:val="24"/>
          <w:szCs w:val="24"/>
        </w:rPr>
        <w:t xml:space="preserve"> </w:t>
      </w:r>
      <w:r w:rsidRPr="00BA08E8">
        <w:rPr>
          <w:rFonts w:ascii="Times New Roman" w:hAnsi="Times New Roman"/>
          <w:sz w:val="24"/>
          <w:szCs w:val="24"/>
        </w:rPr>
        <w:t>(Форма №1)</w:t>
      </w:r>
      <w:bookmarkEnd w:id="145"/>
      <w:bookmarkEnd w:id="146"/>
      <w:bookmarkEnd w:id="147"/>
    </w:p>
    <w:p w:rsidR="00047AF2" w:rsidRPr="00BA08E8" w:rsidRDefault="00047AF2" w:rsidP="00047AF2">
      <w:pPr>
        <w:pBdr>
          <w:top w:val="single" w:sz="4" w:space="1" w:color="auto"/>
        </w:pBdr>
        <w:shd w:val="clear" w:color="auto" w:fill="E0E0E0"/>
        <w:tabs>
          <w:tab w:val="num" w:pos="0"/>
        </w:tabs>
        <w:spacing w:line="240" w:lineRule="auto"/>
        <w:ind w:right="21"/>
        <w:jc w:val="center"/>
        <w:rPr>
          <w:b/>
          <w:spacing w:val="36"/>
          <w:szCs w:val="24"/>
        </w:rPr>
      </w:pPr>
      <w:r w:rsidRPr="00BA08E8">
        <w:rPr>
          <w:b/>
          <w:spacing w:val="36"/>
          <w:szCs w:val="24"/>
        </w:rPr>
        <w:t>начало формы</w:t>
      </w:r>
    </w:p>
    <w:p w:rsidR="00047AF2" w:rsidRPr="00BA08E8" w:rsidRDefault="00EE2E1B" w:rsidP="00047AF2">
      <w:pPr>
        <w:tabs>
          <w:tab w:val="num" w:pos="0"/>
        </w:tabs>
        <w:spacing w:line="240" w:lineRule="auto"/>
        <w:ind w:right="5243"/>
        <w:rPr>
          <w:szCs w:val="24"/>
        </w:rPr>
      </w:pPr>
      <w:r>
        <w:rPr>
          <w:szCs w:val="24"/>
        </w:rPr>
        <w:t xml:space="preserve">«____»___________ 20 </w:t>
      </w:r>
      <w:r w:rsidR="00047AF2" w:rsidRPr="00BA08E8">
        <w:rPr>
          <w:szCs w:val="24"/>
        </w:rPr>
        <w:t>__г.</w:t>
      </w:r>
    </w:p>
    <w:p w:rsidR="00047AF2" w:rsidRPr="00BA08E8" w:rsidRDefault="00047AF2" w:rsidP="00047AF2">
      <w:pPr>
        <w:tabs>
          <w:tab w:val="num" w:pos="0"/>
        </w:tabs>
        <w:spacing w:line="240" w:lineRule="auto"/>
        <w:ind w:right="5245"/>
        <w:rPr>
          <w:szCs w:val="24"/>
        </w:rPr>
      </w:pPr>
      <w:r w:rsidRPr="00BA08E8">
        <w:rPr>
          <w:szCs w:val="24"/>
        </w:rPr>
        <w:t>№_______________________</w:t>
      </w:r>
    </w:p>
    <w:p w:rsidR="00047AF2" w:rsidRPr="00BA08E8" w:rsidRDefault="00047AF2" w:rsidP="00047AF2">
      <w:pPr>
        <w:tabs>
          <w:tab w:val="num" w:pos="0"/>
        </w:tabs>
        <w:spacing w:line="240" w:lineRule="auto"/>
        <w:jc w:val="center"/>
        <w:rPr>
          <w:b/>
          <w:szCs w:val="24"/>
        </w:rPr>
      </w:pPr>
      <w:r w:rsidRPr="00BA08E8">
        <w:rPr>
          <w:b/>
          <w:szCs w:val="24"/>
        </w:rPr>
        <w:t>Уважаемые господа!</w:t>
      </w:r>
    </w:p>
    <w:p w:rsidR="00047AF2" w:rsidRPr="00FA7296" w:rsidRDefault="00047AF2" w:rsidP="00FA7296">
      <w:pPr>
        <w:spacing w:after="0" w:line="240" w:lineRule="auto"/>
        <w:rPr>
          <w:b/>
          <w:bCs/>
          <w:i/>
          <w:iCs/>
          <w:color w:val="000000"/>
          <w:w w:val="108"/>
          <w:sz w:val="22"/>
        </w:rPr>
      </w:pPr>
      <w:r w:rsidRPr="00BA08E8">
        <w:rPr>
          <w:szCs w:val="24"/>
        </w:rPr>
        <w:t xml:space="preserve">Изучив Уведомление о проведении </w:t>
      </w:r>
      <w:r w:rsidR="00830FE7">
        <w:rPr>
          <w:szCs w:val="24"/>
        </w:rPr>
        <w:t>_________________________________________</w:t>
      </w:r>
      <w:r w:rsidR="00A61AD3">
        <w:rPr>
          <w:szCs w:val="24"/>
        </w:rPr>
        <w:t xml:space="preserve"> </w:t>
      </w:r>
      <w:r w:rsidRPr="00BA08E8">
        <w:rPr>
          <w:szCs w:val="24"/>
        </w:rPr>
        <w:t xml:space="preserve">и Закупочную документацию по </w:t>
      </w:r>
      <w:r w:rsidR="00830FE7">
        <w:rPr>
          <w:b/>
          <w:szCs w:val="24"/>
        </w:rPr>
        <w:t>_________________________________________________________________________</w:t>
      </w:r>
      <w:r w:rsidR="00D10889">
        <w:rPr>
          <w:szCs w:val="24"/>
        </w:rPr>
        <w:t xml:space="preserve">, </w:t>
      </w:r>
      <w:r w:rsidRPr="00BA08E8">
        <w:rPr>
          <w:szCs w:val="24"/>
        </w:rPr>
        <w:t>и принимая установленные в них требования и условия,</w:t>
      </w:r>
    </w:p>
    <w:p w:rsidR="00047AF2" w:rsidRPr="00BA08E8" w:rsidRDefault="00EE2E1B" w:rsidP="00EE2E1B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>_______________________</w:t>
      </w:r>
      <w:r w:rsidR="00047AF2" w:rsidRPr="00BA08E8">
        <w:rPr>
          <w:szCs w:val="24"/>
        </w:rPr>
        <w:t>__________________________</w:t>
      </w:r>
      <w:r w:rsidR="003448CE">
        <w:rPr>
          <w:szCs w:val="24"/>
        </w:rPr>
        <w:t>____________________________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(полное наименование Участника с указанием организационно-правовой формы)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зарегистрированное по адресу</w:t>
      </w:r>
    </w:p>
    <w:p w:rsidR="00047AF2" w:rsidRPr="00BA08E8" w:rsidRDefault="00EE2E1B" w:rsidP="00EE2E1B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>________________________</w:t>
      </w:r>
      <w:r w:rsidR="00047AF2" w:rsidRPr="00BA08E8">
        <w:rPr>
          <w:szCs w:val="24"/>
        </w:rPr>
        <w:t>_________________________</w:t>
      </w:r>
      <w:r w:rsidR="00184C67">
        <w:rPr>
          <w:szCs w:val="24"/>
        </w:rPr>
        <w:t>___________</w:t>
      </w:r>
      <w:r w:rsidR="003448CE">
        <w:rPr>
          <w:szCs w:val="24"/>
        </w:rPr>
        <w:t>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(юридический адрес Участника)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предлагает заключить Договор на</w:t>
      </w:r>
      <w:r w:rsidR="00184C67">
        <w:rPr>
          <w:szCs w:val="24"/>
        </w:rPr>
        <w:t xml:space="preserve"> </w:t>
      </w:r>
      <w:r w:rsidRPr="00BA08E8">
        <w:rPr>
          <w:szCs w:val="24"/>
        </w:rPr>
        <w:t>_</w:t>
      </w:r>
      <w:r w:rsidR="00EE2E1B">
        <w:rPr>
          <w:szCs w:val="24"/>
        </w:rPr>
        <w:t>_______________________</w:t>
      </w:r>
      <w:r w:rsidRPr="00BA08E8">
        <w:rPr>
          <w:szCs w:val="24"/>
        </w:rPr>
        <w:t>_________________________</w:t>
      </w:r>
      <w:r w:rsidR="003448CE">
        <w:rPr>
          <w:szCs w:val="24"/>
        </w:rPr>
        <w:t>____________________________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(краткое описание поставляемой продукции, выполняемых работ, оказываемых ус луг)</w:t>
      </w:r>
    </w:p>
    <w:p w:rsidR="00047AF2" w:rsidRPr="00BA08E8" w:rsidRDefault="00EE2E1B" w:rsidP="00047AF2">
      <w:pPr>
        <w:tabs>
          <w:tab w:val="num" w:pos="0"/>
        </w:tabs>
        <w:spacing w:line="240" w:lineRule="auto"/>
        <w:rPr>
          <w:szCs w:val="24"/>
        </w:rPr>
      </w:pPr>
      <w:r>
        <w:rPr>
          <w:szCs w:val="24"/>
        </w:rPr>
        <w:t>________________________</w:t>
      </w:r>
      <w:r w:rsidR="00047AF2" w:rsidRPr="00BA08E8">
        <w:rPr>
          <w:szCs w:val="24"/>
        </w:rPr>
        <w:t>_________________________</w:t>
      </w:r>
      <w:r w:rsidR="003448CE">
        <w:rPr>
          <w:szCs w:val="24"/>
        </w:rPr>
        <w:t>____________________________</w:t>
      </w:r>
    </w:p>
    <w:p w:rsidR="00047AF2" w:rsidRPr="00BA08E8" w:rsidRDefault="00047AF2" w:rsidP="00047AF2">
      <w:pPr>
        <w:tabs>
          <w:tab w:val="num" w:pos="0"/>
        </w:tabs>
        <w:spacing w:line="240" w:lineRule="auto"/>
        <w:rPr>
          <w:szCs w:val="24"/>
        </w:rPr>
      </w:pPr>
      <w:r w:rsidRPr="00BA08E8">
        <w:rPr>
          <w:szCs w:val="24"/>
        </w:rPr>
        <w:t xml:space="preserve">на условиях и в соответствии с </w:t>
      </w:r>
      <w:r w:rsidR="00A61AD3">
        <w:rPr>
          <w:szCs w:val="24"/>
        </w:rPr>
        <w:t>треб</w:t>
      </w:r>
      <w:r w:rsidR="00472B67">
        <w:rPr>
          <w:szCs w:val="24"/>
        </w:rPr>
        <w:t>ования</w:t>
      </w:r>
      <w:r w:rsidR="00A61AD3">
        <w:rPr>
          <w:szCs w:val="24"/>
        </w:rPr>
        <w:t>м</w:t>
      </w:r>
      <w:r w:rsidR="00472B67">
        <w:rPr>
          <w:szCs w:val="24"/>
        </w:rPr>
        <w:t>и</w:t>
      </w:r>
      <w:r w:rsidR="00A61AD3">
        <w:rPr>
          <w:szCs w:val="24"/>
        </w:rPr>
        <w:t xml:space="preserve">, установленными в Техническом задании и </w:t>
      </w:r>
      <w:r w:rsidR="009A414F">
        <w:rPr>
          <w:szCs w:val="24"/>
        </w:rPr>
        <w:t xml:space="preserve">в настоящей </w:t>
      </w:r>
      <w:r w:rsidR="00A61AD3">
        <w:rPr>
          <w:szCs w:val="24"/>
        </w:rPr>
        <w:t>закупочной документации</w:t>
      </w:r>
      <w:r w:rsidR="00472B67">
        <w:rPr>
          <w:szCs w:val="24"/>
        </w:rPr>
        <w:t>, являющие</w:t>
      </w:r>
      <w:r w:rsidRPr="00BA08E8">
        <w:rPr>
          <w:szCs w:val="24"/>
        </w:rPr>
        <w:t>ся неотъемлемым</w:t>
      </w:r>
      <w:r w:rsidR="00472B67">
        <w:rPr>
          <w:szCs w:val="24"/>
        </w:rPr>
        <w:t>и приложениями</w:t>
      </w:r>
      <w:r w:rsidRPr="00BA08E8">
        <w:rPr>
          <w:szCs w:val="24"/>
        </w:rPr>
        <w:t xml:space="preserve"> к настоящему письму и составляющим вместе с настоящим письмом Предложение, </w:t>
      </w:r>
      <w:r w:rsidRPr="00BA08E8">
        <w:rPr>
          <w:b/>
          <w:i/>
          <w:szCs w:val="24"/>
        </w:rPr>
        <w:t>на общую сумму</w:t>
      </w: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5184"/>
        <w:gridCol w:w="5184"/>
      </w:tblGrid>
      <w:tr w:rsidR="00047AF2" w:rsidRPr="00BA08E8" w:rsidTr="00047AF2">
        <w:trPr>
          <w:cantSplit/>
        </w:trPr>
        <w:tc>
          <w:tcPr>
            <w:tcW w:w="5184" w:type="dxa"/>
          </w:tcPr>
          <w:p w:rsidR="00047AF2" w:rsidRPr="00BA08E8" w:rsidRDefault="00047AF2" w:rsidP="00047AF2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BA08E8">
              <w:rPr>
                <w:szCs w:val="24"/>
              </w:rPr>
              <w:t xml:space="preserve">Итоговая стоимость Предложения, </w:t>
            </w:r>
            <w:r w:rsidRPr="00BA08E8">
              <w:rPr>
                <w:szCs w:val="24"/>
              </w:rPr>
              <w:br/>
              <w:t>руб. с НДС</w:t>
            </w:r>
          </w:p>
        </w:tc>
        <w:tc>
          <w:tcPr>
            <w:tcW w:w="5184" w:type="dxa"/>
          </w:tcPr>
          <w:p w:rsidR="00047AF2" w:rsidRPr="00BA08E8" w:rsidRDefault="00047AF2" w:rsidP="00047AF2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BA08E8">
              <w:rPr>
                <w:szCs w:val="24"/>
              </w:rPr>
              <w:t>___________________________________</w:t>
            </w:r>
          </w:p>
          <w:p w:rsidR="00047AF2" w:rsidRPr="00BA08E8" w:rsidRDefault="00047AF2" w:rsidP="00047AF2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BA08E8">
              <w:rPr>
                <w:szCs w:val="24"/>
                <w:vertAlign w:val="superscript"/>
              </w:rPr>
              <w:t>(итоговая стоимость, руб. с НДС)</w:t>
            </w:r>
          </w:p>
        </w:tc>
      </w:tr>
    </w:tbl>
    <w:p w:rsidR="003033FD" w:rsidRPr="003033FD" w:rsidRDefault="003033FD" w:rsidP="00EE2E1B">
      <w:pPr>
        <w:tabs>
          <w:tab w:val="num" w:pos="0"/>
        </w:tabs>
        <w:spacing w:line="240" w:lineRule="auto"/>
        <w:jc w:val="both"/>
        <w:rPr>
          <w:szCs w:val="24"/>
        </w:rPr>
      </w:pPr>
    </w:p>
    <w:p w:rsidR="00047AF2" w:rsidRDefault="00472B67" w:rsidP="00EE2E1B">
      <w:pPr>
        <w:tabs>
          <w:tab w:val="num" w:pos="0"/>
        </w:tabs>
        <w:spacing w:line="240" w:lineRule="auto"/>
        <w:jc w:val="both"/>
        <w:rPr>
          <w:szCs w:val="24"/>
        </w:rPr>
      </w:pPr>
      <w:r w:rsidRPr="00BA08E8">
        <w:rPr>
          <w:szCs w:val="24"/>
        </w:rPr>
        <w:t xml:space="preserve"> </w:t>
      </w:r>
      <w:r w:rsidR="00047AF2" w:rsidRPr="00BA08E8">
        <w:rPr>
          <w:szCs w:val="24"/>
        </w:rPr>
        <w:t>[</w:t>
      </w:r>
      <w:r w:rsidR="00047AF2" w:rsidRPr="00BA08E8">
        <w:rPr>
          <w:b/>
          <w:i/>
          <w:szCs w:val="24"/>
        </w:rPr>
        <w:t>Если итоговая стоимость Предложения не может быть определена, эта строка удаляется</w:t>
      </w:r>
      <w:r w:rsidR="00047AF2" w:rsidRPr="00BA08E8">
        <w:rPr>
          <w:szCs w:val="24"/>
        </w:rPr>
        <w:t>]</w:t>
      </w:r>
    </w:p>
    <w:p w:rsidR="00472B67" w:rsidRPr="003033FD" w:rsidRDefault="00472B67" w:rsidP="00472B67">
      <w:pPr>
        <w:tabs>
          <w:tab w:val="num" w:pos="0"/>
        </w:tabs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>В стоимость настоящего</w:t>
      </w:r>
      <w:r w:rsidRPr="003033FD">
        <w:rPr>
          <w:b/>
          <w:szCs w:val="24"/>
        </w:rPr>
        <w:t xml:space="preserve"> Предложения </w:t>
      </w:r>
      <w:r>
        <w:rPr>
          <w:b/>
          <w:szCs w:val="24"/>
        </w:rPr>
        <w:t>включены</w:t>
      </w:r>
      <w:r w:rsidRPr="003033FD">
        <w:rPr>
          <w:b/>
          <w:szCs w:val="24"/>
        </w:rPr>
        <w:t xml:space="preserve"> все затраты, налоги,</w:t>
      </w:r>
      <w:r>
        <w:rPr>
          <w:b/>
          <w:szCs w:val="24"/>
        </w:rPr>
        <w:t xml:space="preserve"> пошлины, </w:t>
      </w:r>
      <w:r w:rsidRPr="003033FD">
        <w:rPr>
          <w:b/>
          <w:szCs w:val="24"/>
        </w:rPr>
        <w:t>сборы</w:t>
      </w:r>
      <w:r>
        <w:rPr>
          <w:b/>
          <w:szCs w:val="24"/>
        </w:rPr>
        <w:t xml:space="preserve"> и обязательные платежи</w:t>
      </w:r>
      <w:r w:rsidRPr="003033FD">
        <w:rPr>
          <w:b/>
          <w:szCs w:val="24"/>
        </w:rPr>
        <w:t xml:space="preserve"> согласно действующему законодательству Российской Федерации</w:t>
      </w:r>
      <w:r>
        <w:rPr>
          <w:b/>
          <w:szCs w:val="24"/>
        </w:rPr>
        <w:t>, а также все скидки</w:t>
      </w:r>
      <w:r w:rsidRPr="003033FD">
        <w:rPr>
          <w:b/>
          <w:szCs w:val="24"/>
        </w:rPr>
        <w:t>.</w:t>
      </w:r>
    </w:p>
    <w:p w:rsidR="00047AF2" w:rsidRPr="00BA08E8" w:rsidRDefault="00EE2E1B" w:rsidP="00047AF2">
      <w:pPr>
        <w:tabs>
          <w:tab w:val="num" w:pos="0"/>
        </w:tabs>
        <w:spacing w:line="240" w:lineRule="auto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>Настоящее Предложение действует до «____»________</w:t>
      </w:r>
      <w:r>
        <w:rPr>
          <w:szCs w:val="24"/>
        </w:rPr>
        <w:t xml:space="preserve">______ 20 </w:t>
      </w:r>
      <w:r w:rsidR="00047AF2" w:rsidRPr="00BA08E8">
        <w:rPr>
          <w:szCs w:val="24"/>
        </w:rPr>
        <w:t>_</w:t>
      </w:r>
      <w:r>
        <w:rPr>
          <w:szCs w:val="24"/>
        </w:rPr>
        <w:t>_</w:t>
      </w:r>
      <w:r w:rsidR="00047AF2" w:rsidRPr="00BA08E8">
        <w:rPr>
          <w:szCs w:val="24"/>
        </w:rPr>
        <w:t>_ г.</w:t>
      </w:r>
      <w:bookmarkStart w:id="148" w:name="_Hlt440565644"/>
      <w:bookmarkEnd w:id="148"/>
    </w:p>
    <w:p w:rsidR="00047AF2" w:rsidRPr="00BA08E8" w:rsidRDefault="00EE2E1B" w:rsidP="00EE2E1B">
      <w:pPr>
        <w:tabs>
          <w:tab w:val="num" w:pos="0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>Настоящее Предложение дополняется следующими документами, включая неотъемлемые приложения:</w:t>
      </w:r>
    </w:p>
    <w:p w:rsidR="00047AF2" w:rsidRDefault="00047AF2" w:rsidP="00E8139A">
      <w:pPr>
        <w:numPr>
          <w:ilvl w:val="0"/>
          <w:numId w:val="12"/>
        </w:numPr>
        <w:tabs>
          <w:tab w:val="clear" w:pos="1080"/>
          <w:tab w:val="num" w:pos="0"/>
          <w:tab w:val="left" w:pos="993"/>
        </w:tabs>
        <w:spacing w:after="0" w:line="240" w:lineRule="auto"/>
        <w:ind w:left="0" w:firstLine="0"/>
        <w:jc w:val="both"/>
        <w:rPr>
          <w:szCs w:val="24"/>
        </w:rPr>
      </w:pPr>
      <w:r w:rsidRPr="00BA08E8">
        <w:rPr>
          <w:szCs w:val="24"/>
        </w:rPr>
        <w:t>Коммерческое предложен</w:t>
      </w:r>
      <w:r w:rsidR="0033190B">
        <w:rPr>
          <w:szCs w:val="24"/>
        </w:rPr>
        <w:t>ие (Форма № 2) – на ____ листах</w:t>
      </w:r>
    </w:p>
    <w:p w:rsidR="00D10889" w:rsidRDefault="00D10889" w:rsidP="00E8139A">
      <w:pPr>
        <w:numPr>
          <w:ilvl w:val="0"/>
          <w:numId w:val="12"/>
        </w:numPr>
        <w:tabs>
          <w:tab w:val="clear" w:pos="1080"/>
          <w:tab w:val="num" w:pos="0"/>
          <w:tab w:val="left" w:pos="993"/>
        </w:tabs>
        <w:spacing w:after="0" w:line="240" w:lineRule="auto"/>
        <w:ind w:left="0" w:firstLine="0"/>
        <w:jc w:val="both"/>
        <w:rPr>
          <w:szCs w:val="24"/>
        </w:rPr>
      </w:pPr>
      <w:r>
        <w:rPr>
          <w:szCs w:val="24"/>
        </w:rPr>
        <w:t>Спецификация №1 к Техническому заданию - на ____ листах</w:t>
      </w:r>
    </w:p>
    <w:p w:rsidR="00047AF2" w:rsidRPr="00BA08E8" w:rsidRDefault="00047AF2" w:rsidP="00E8139A">
      <w:pPr>
        <w:numPr>
          <w:ilvl w:val="0"/>
          <w:numId w:val="12"/>
        </w:numPr>
        <w:tabs>
          <w:tab w:val="clear" w:pos="1080"/>
          <w:tab w:val="num" w:pos="0"/>
          <w:tab w:val="left" w:pos="993"/>
        </w:tabs>
        <w:spacing w:after="0" w:line="240" w:lineRule="auto"/>
        <w:ind w:left="0" w:firstLine="0"/>
        <w:jc w:val="both"/>
        <w:rPr>
          <w:szCs w:val="24"/>
        </w:rPr>
      </w:pPr>
      <w:r w:rsidRPr="00BA08E8">
        <w:rPr>
          <w:szCs w:val="24"/>
        </w:rPr>
        <w:t xml:space="preserve">Анкета участника (Форма </w:t>
      </w:r>
      <w:r w:rsidR="00EE2E1B">
        <w:rPr>
          <w:szCs w:val="24"/>
        </w:rPr>
        <w:t>№ 4) – на ____ листах.</w:t>
      </w:r>
    </w:p>
    <w:p w:rsidR="0033190B" w:rsidRPr="0033190B" w:rsidRDefault="00047AF2" w:rsidP="0033190B">
      <w:pPr>
        <w:numPr>
          <w:ilvl w:val="0"/>
          <w:numId w:val="12"/>
        </w:numPr>
        <w:tabs>
          <w:tab w:val="clear" w:pos="1080"/>
          <w:tab w:val="num" w:pos="0"/>
          <w:tab w:val="left" w:pos="993"/>
        </w:tabs>
        <w:spacing w:after="0" w:line="240" w:lineRule="auto"/>
        <w:ind w:left="0" w:firstLine="0"/>
        <w:jc w:val="both"/>
        <w:rPr>
          <w:szCs w:val="24"/>
        </w:rPr>
      </w:pPr>
      <w:r w:rsidRPr="00BA08E8">
        <w:rPr>
          <w:szCs w:val="24"/>
        </w:rPr>
        <w:t>Документы, подтверждающие соответствие Участника установленным требованиям (п.3.2) – на ____ листах.</w:t>
      </w:r>
    </w:p>
    <w:p w:rsidR="00A1508E" w:rsidRDefault="00A1508E" w:rsidP="00E8139A">
      <w:pPr>
        <w:numPr>
          <w:ilvl w:val="0"/>
          <w:numId w:val="12"/>
        </w:numPr>
        <w:tabs>
          <w:tab w:val="clear" w:pos="1080"/>
          <w:tab w:val="num" w:pos="0"/>
          <w:tab w:val="left" w:pos="993"/>
        </w:tabs>
        <w:spacing w:after="0" w:line="240" w:lineRule="auto"/>
        <w:ind w:left="0" w:firstLine="0"/>
        <w:jc w:val="both"/>
        <w:rPr>
          <w:szCs w:val="24"/>
        </w:rPr>
      </w:pPr>
      <w:r>
        <w:rPr>
          <w:szCs w:val="24"/>
        </w:rPr>
        <w:lastRenderedPageBreak/>
        <w:t>Справк</w:t>
      </w:r>
      <w:r w:rsidR="00A37545">
        <w:rPr>
          <w:szCs w:val="24"/>
        </w:rPr>
        <w:t xml:space="preserve">а </w:t>
      </w:r>
      <w:r>
        <w:rPr>
          <w:szCs w:val="24"/>
        </w:rPr>
        <w:t xml:space="preserve">о выполнении аналогичных по </w:t>
      </w:r>
      <w:r w:rsidR="001E3C6C">
        <w:rPr>
          <w:szCs w:val="24"/>
        </w:rPr>
        <w:t xml:space="preserve">характеру и объему договоров </w:t>
      </w:r>
      <w:r w:rsidR="00D10889">
        <w:rPr>
          <w:szCs w:val="24"/>
        </w:rPr>
        <w:t xml:space="preserve">на ____ листах </w:t>
      </w:r>
      <w:r w:rsidR="009E0C5C">
        <w:rPr>
          <w:szCs w:val="24"/>
        </w:rPr>
        <w:t>___________________________</w:t>
      </w:r>
    </w:p>
    <w:p w:rsidR="00585AED" w:rsidRDefault="00585AED" w:rsidP="00585AED">
      <w:pPr>
        <w:tabs>
          <w:tab w:val="left" w:pos="993"/>
        </w:tabs>
        <w:spacing w:after="0" w:line="240" w:lineRule="auto"/>
        <w:jc w:val="both"/>
        <w:rPr>
          <w:szCs w:val="24"/>
        </w:rPr>
      </w:pPr>
      <w:r>
        <w:rPr>
          <w:szCs w:val="24"/>
        </w:rPr>
        <w:t>6.__________________</w:t>
      </w:r>
    </w:p>
    <w:p w:rsidR="00585AED" w:rsidRPr="00BA08E8" w:rsidRDefault="00585AED" w:rsidP="00585AED">
      <w:pPr>
        <w:tabs>
          <w:tab w:val="left" w:pos="993"/>
        </w:tabs>
        <w:spacing w:after="0" w:line="240" w:lineRule="auto"/>
        <w:jc w:val="both"/>
        <w:rPr>
          <w:szCs w:val="24"/>
        </w:rPr>
      </w:pPr>
      <w:r>
        <w:rPr>
          <w:szCs w:val="24"/>
        </w:rPr>
        <w:t>7._____________________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____________________________________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ind w:right="3684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(подпись, М.П.)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____________________________________</w:t>
      </w:r>
    </w:p>
    <w:p w:rsidR="00047AF2" w:rsidRPr="00BA08E8" w:rsidRDefault="00047AF2" w:rsidP="00EE2E1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  <w:vertAlign w:val="superscript"/>
        </w:rPr>
        <w:t>(фамилия, имя, отчество подписавшего, должность)</w:t>
      </w:r>
    </w:p>
    <w:p w:rsidR="00047AF2" w:rsidRPr="00BA08E8" w:rsidRDefault="00047AF2" w:rsidP="00047AF2">
      <w:pPr>
        <w:tabs>
          <w:tab w:val="num" w:pos="0"/>
        </w:tabs>
        <w:spacing w:line="240" w:lineRule="auto"/>
        <w:rPr>
          <w:szCs w:val="24"/>
        </w:rPr>
      </w:pPr>
    </w:p>
    <w:p w:rsidR="00047AF2" w:rsidRPr="00BA08E8" w:rsidRDefault="00047AF2" w:rsidP="00047AF2">
      <w:pPr>
        <w:pBdr>
          <w:bottom w:val="single" w:sz="4" w:space="1" w:color="auto"/>
        </w:pBdr>
        <w:shd w:val="clear" w:color="auto" w:fill="E0E0E0"/>
        <w:tabs>
          <w:tab w:val="num" w:pos="0"/>
        </w:tabs>
        <w:spacing w:line="240" w:lineRule="auto"/>
        <w:ind w:right="21"/>
        <w:jc w:val="center"/>
        <w:rPr>
          <w:b/>
          <w:spacing w:val="36"/>
          <w:szCs w:val="24"/>
        </w:rPr>
      </w:pPr>
      <w:r w:rsidRPr="00BA08E8">
        <w:rPr>
          <w:b/>
          <w:spacing w:val="36"/>
          <w:szCs w:val="24"/>
        </w:rPr>
        <w:t>конец формы</w:t>
      </w:r>
    </w:p>
    <w:p w:rsidR="00EE2E1B" w:rsidRDefault="00EE2E1B" w:rsidP="0081441A">
      <w:pPr>
        <w:pStyle w:val="aff4"/>
        <w:tabs>
          <w:tab w:val="clear" w:pos="1134"/>
          <w:tab w:val="num" w:pos="0"/>
          <w:tab w:val="left" w:pos="180"/>
        </w:tabs>
        <w:spacing w:line="240" w:lineRule="auto"/>
        <w:ind w:left="0" w:firstLine="0"/>
        <w:rPr>
          <w:b/>
          <w:sz w:val="24"/>
          <w:szCs w:val="24"/>
        </w:rPr>
      </w:pPr>
      <w:bookmarkStart w:id="149" w:name="_Toc98254011"/>
    </w:p>
    <w:p w:rsidR="00047AF2" w:rsidRPr="00BA08E8" w:rsidRDefault="00047AF2" w:rsidP="00EE2E1B">
      <w:pPr>
        <w:pStyle w:val="aff4"/>
        <w:tabs>
          <w:tab w:val="clear" w:pos="1134"/>
          <w:tab w:val="num" w:pos="0"/>
          <w:tab w:val="left" w:pos="180"/>
        </w:tabs>
        <w:spacing w:line="240" w:lineRule="auto"/>
        <w:ind w:left="0" w:firstLine="0"/>
        <w:rPr>
          <w:b/>
          <w:sz w:val="24"/>
          <w:szCs w:val="24"/>
        </w:rPr>
      </w:pPr>
      <w:r w:rsidRPr="00BA08E8">
        <w:rPr>
          <w:b/>
          <w:sz w:val="24"/>
          <w:szCs w:val="24"/>
        </w:rPr>
        <w:t>10.1.1 Инструкции по заполнению</w:t>
      </w:r>
      <w:bookmarkEnd w:id="149"/>
      <w:r w:rsidRPr="00BA08E8">
        <w:rPr>
          <w:b/>
          <w:sz w:val="24"/>
          <w:szCs w:val="24"/>
        </w:rPr>
        <w:t xml:space="preserve"> Формы №1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1. Письмо следует оформить на официальном бланке Участника. Участник присваивает письму дату и номер в соответствии с принятыми у него правилами документооборота.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2. Участник должен указать свое полное наименование (с указанием организационно-правовой формы) и юридический адрес.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3. Если закупка осуществляется по лотам, то помимо краткого описания продукции, работ, услуг должны быть указаны номера лотов, на которые подается Предложение.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4.Участник должен указать стоимость оказания услуг цифрами и словами, </w:t>
      </w:r>
      <w:r w:rsidRPr="00BA08E8">
        <w:rPr>
          <w:szCs w:val="24"/>
        </w:rPr>
        <w:br/>
        <w:t xml:space="preserve">в рублях, с НДС. 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5. Предложение должно быть действительно в течение срока, достаточного для завершения процедуры выбора Победителя и заключения Договора – не менее двух месяцев.</w:t>
      </w:r>
    </w:p>
    <w:p w:rsidR="00047AF2" w:rsidRPr="00BA08E8" w:rsidRDefault="00047AF2" w:rsidP="00EE2E1B">
      <w:pPr>
        <w:tabs>
          <w:tab w:val="num" w:pos="0"/>
          <w:tab w:val="left" w:pos="18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6. Письмо должно быть подписано и скреплено печатью в соответствии с требованиями закупочной документации.</w:t>
      </w:r>
    </w:p>
    <w:p w:rsidR="00047AF2" w:rsidRPr="00BA08E8" w:rsidRDefault="00047AF2" w:rsidP="00FD53B8">
      <w:pPr>
        <w:pStyle w:val="20"/>
        <w:numPr>
          <w:ilvl w:val="1"/>
          <w:numId w:val="21"/>
        </w:numPr>
        <w:spacing w:before="0" w:after="0"/>
        <w:ind w:left="0" w:firstLine="0"/>
        <w:rPr>
          <w:rFonts w:ascii="Times New Roman" w:hAnsi="Times New Roman"/>
          <w:sz w:val="24"/>
          <w:szCs w:val="24"/>
        </w:rPr>
      </w:pPr>
      <w:bookmarkStart w:id="150" w:name="_Toc189545086"/>
      <w:r w:rsidRPr="00BA08E8">
        <w:rPr>
          <w:rFonts w:ascii="Times New Roman" w:hAnsi="Times New Roman"/>
          <w:sz w:val="24"/>
          <w:szCs w:val="24"/>
        </w:rPr>
        <w:br w:type="page"/>
      </w:r>
      <w:bookmarkStart w:id="151" w:name="_Toc251847635"/>
      <w:bookmarkStart w:id="152" w:name="_Toc399409622"/>
      <w:r w:rsidRPr="00BA08E8">
        <w:rPr>
          <w:rFonts w:ascii="Times New Roman" w:hAnsi="Times New Roman"/>
          <w:sz w:val="24"/>
          <w:szCs w:val="24"/>
        </w:rPr>
        <w:lastRenderedPageBreak/>
        <w:t>Коммерческое предложение (Форма №2)</w:t>
      </w:r>
      <w:bookmarkEnd w:id="150"/>
      <w:bookmarkEnd w:id="151"/>
      <w:bookmarkEnd w:id="152"/>
    </w:p>
    <w:p w:rsidR="00047AF2" w:rsidRPr="00BA08E8" w:rsidRDefault="00047AF2" w:rsidP="003469AB">
      <w:pPr>
        <w:pBdr>
          <w:top w:val="single" w:sz="4" w:space="1" w:color="auto"/>
        </w:pBdr>
        <w:shd w:val="clear" w:color="auto" w:fill="E0E0E0"/>
        <w:tabs>
          <w:tab w:val="num" w:pos="0"/>
        </w:tabs>
        <w:spacing w:after="0" w:line="240" w:lineRule="auto"/>
        <w:ind w:right="21"/>
        <w:jc w:val="center"/>
        <w:rPr>
          <w:b/>
          <w:spacing w:val="36"/>
          <w:szCs w:val="24"/>
        </w:rPr>
      </w:pPr>
      <w:r w:rsidRPr="00BA08E8">
        <w:rPr>
          <w:b/>
          <w:spacing w:val="36"/>
          <w:szCs w:val="24"/>
        </w:rPr>
        <w:t>начало формы</w:t>
      </w:r>
    </w:p>
    <w:p w:rsidR="00047AF2" w:rsidRPr="00BA08E8" w:rsidRDefault="00047AF2" w:rsidP="003469AB">
      <w:pPr>
        <w:tabs>
          <w:tab w:val="num" w:pos="0"/>
        </w:tabs>
        <w:spacing w:after="0" w:line="240" w:lineRule="auto"/>
        <w:rPr>
          <w:szCs w:val="24"/>
        </w:rPr>
      </w:pPr>
    </w:p>
    <w:p w:rsidR="00047AF2" w:rsidRPr="00BA08E8" w:rsidRDefault="003469AB" w:rsidP="003469AB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ab/>
      </w:r>
      <w:r w:rsidR="00047AF2" w:rsidRPr="00BA08E8">
        <w:rPr>
          <w:szCs w:val="24"/>
        </w:rPr>
        <w:t xml:space="preserve">Приложение </w:t>
      </w:r>
      <w:r w:rsidR="00047AF2" w:rsidRPr="00BA08E8">
        <w:rPr>
          <w:szCs w:val="24"/>
        </w:rPr>
        <w:fldChar w:fldCharType="begin"/>
      </w:r>
      <w:r w:rsidR="00047AF2" w:rsidRPr="00BA08E8">
        <w:rPr>
          <w:szCs w:val="24"/>
        </w:rPr>
        <w:instrText xml:space="preserve"> SEQ Приложение \* ARABIC </w:instrText>
      </w:r>
      <w:r w:rsidR="00047AF2" w:rsidRPr="00BA08E8">
        <w:rPr>
          <w:szCs w:val="24"/>
        </w:rPr>
        <w:fldChar w:fldCharType="separate"/>
      </w:r>
      <w:r w:rsidR="009B3CE1">
        <w:rPr>
          <w:noProof/>
          <w:szCs w:val="24"/>
        </w:rPr>
        <w:t>1</w:t>
      </w:r>
      <w:r w:rsidR="00047AF2" w:rsidRPr="00BA08E8">
        <w:rPr>
          <w:szCs w:val="24"/>
        </w:rPr>
        <w:fldChar w:fldCharType="end"/>
      </w:r>
      <w:r w:rsidR="00047AF2" w:rsidRPr="00BA08E8">
        <w:rPr>
          <w:szCs w:val="24"/>
        </w:rPr>
        <w:t xml:space="preserve"> к письму о подаче</w:t>
      </w:r>
      <w:r>
        <w:rPr>
          <w:szCs w:val="24"/>
        </w:rPr>
        <w:t xml:space="preserve"> </w:t>
      </w:r>
      <w:r w:rsidR="006C6B70">
        <w:rPr>
          <w:szCs w:val="24"/>
        </w:rPr>
        <w:t>предложения</w:t>
      </w:r>
      <w:r>
        <w:rPr>
          <w:szCs w:val="24"/>
        </w:rPr>
        <w:br/>
        <w:t xml:space="preserve">от «___»____________ 20 </w:t>
      </w:r>
      <w:r w:rsidR="00047AF2" w:rsidRPr="00BA08E8">
        <w:rPr>
          <w:szCs w:val="24"/>
        </w:rPr>
        <w:t>__ г. №__________</w:t>
      </w:r>
    </w:p>
    <w:p w:rsidR="00047AF2" w:rsidRPr="00BA08E8" w:rsidRDefault="00047AF2" w:rsidP="003469AB">
      <w:pPr>
        <w:tabs>
          <w:tab w:val="num" w:pos="0"/>
        </w:tabs>
        <w:spacing w:after="0" w:line="240" w:lineRule="auto"/>
        <w:rPr>
          <w:szCs w:val="24"/>
        </w:rPr>
      </w:pPr>
    </w:p>
    <w:p w:rsidR="00C71EFB" w:rsidRPr="00BA08E8" w:rsidRDefault="00C71EFB" w:rsidP="00C71EFB">
      <w:pPr>
        <w:tabs>
          <w:tab w:val="num" w:pos="0"/>
        </w:tabs>
        <w:suppressAutoHyphens/>
        <w:spacing w:after="0" w:line="240" w:lineRule="auto"/>
        <w:jc w:val="center"/>
        <w:rPr>
          <w:b/>
          <w:szCs w:val="24"/>
        </w:rPr>
      </w:pPr>
      <w:r w:rsidRPr="00BA08E8">
        <w:rPr>
          <w:b/>
          <w:szCs w:val="24"/>
        </w:rPr>
        <w:t>Коммерческое предложение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ab/>
      </w:r>
      <w:r w:rsidRPr="00BA08E8">
        <w:rPr>
          <w:szCs w:val="24"/>
        </w:rPr>
        <w:t>Наименование и адрес Участника: ____________</w:t>
      </w:r>
      <w:r>
        <w:rPr>
          <w:szCs w:val="24"/>
        </w:rPr>
        <w:t>_________________________</w:t>
      </w:r>
      <w:r w:rsidRPr="00BA08E8">
        <w:rPr>
          <w:szCs w:val="24"/>
        </w:rPr>
        <w:t>____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  <w:r w:rsidRPr="00BA08E8">
        <w:rPr>
          <w:szCs w:val="24"/>
        </w:rPr>
        <w:t xml:space="preserve">Изучив Уведомление о </w:t>
      </w:r>
      <w:r w:rsidR="00830FE7">
        <w:rPr>
          <w:szCs w:val="24"/>
        </w:rPr>
        <w:t>______________________________________________________________________________</w:t>
      </w:r>
      <w:r w:rsidR="00A1508E">
        <w:rPr>
          <w:szCs w:val="24"/>
        </w:rPr>
        <w:t xml:space="preserve"> и</w:t>
      </w:r>
      <w:r w:rsidRPr="00BA08E8">
        <w:rPr>
          <w:szCs w:val="24"/>
        </w:rPr>
        <w:t xml:space="preserve"> </w:t>
      </w:r>
      <w:r>
        <w:rPr>
          <w:szCs w:val="24"/>
        </w:rPr>
        <w:t>приложенную Закупочную документацию,</w:t>
      </w:r>
      <w:r w:rsidRPr="00BA08E8">
        <w:rPr>
          <w:szCs w:val="24"/>
        </w:rPr>
        <w:t xml:space="preserve"> и принимая установленные в них требования и условия</w:t>
      </w:r>
      <w:r>
        <w:rPr>
          <w:szCs w:val="24"/>
        </w:rPr>
        <w:t>, предлагаем оказание следующих услуг: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jc w:val="both"/>
        <w:rPr>
          <w:b/>
          <w:szCs w:val="24"/>
        </w:rPr>
      </w:pPr>
      <w:r>
        <w:rPr>
          <w:b/>
          <w:szCs w:val="24"/>
        </w:rPr>
        <w:tab/>
      </w:r>
      <w:r w:rsidRPr="00BA08E8">
        <w:rPr>
          <w:b/>
          <w:szCs w:val="24"/>
        </w:rPr>
        <w:t>[</w:t>
      </w:r>
      <w:r>
        <w:rPr>
          <w:b/>
          <w:szCs w:val="24"/>
        </w:rPr>
        <w:t xml:space="preserve">Коммерческое предложение оформляется </w:t>
      </w:r>
      <w:r w:rsidRPr="006527C0">
        <w:rPr>
          <w:b/>
          <w:i/>
          <w:szCs w:val="24"/>
        </w:rPr>
        <w:t>Участником</w:t>
      </w:r>
      <w:r>
        <w:rPr>
          <w:b/>
          <w:i/>
          <w:szCs w:val="24"/>
        </w:rPr>
        <w:t xml:space="preserve"> согласно Приложению №1 (Техническому заданию) в соответствии с требованиями настоящей закупочной документации</w:t>
      </w:r>
      <w:r w:rsidRPr="00BA08E8">
        <w:rPr>
          <w:b/>
          <w:szCs w:val="24"/>
        </w:rPr>
        <w:t>]</w:t>
      </w:r>
      <w:r>
        <w:rPr>
          <w:b/>
          <w:szCs w:val="24"/>
        </w:rPr>
        <w:t>.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jc w:val="both"/>
        <w:rPr>
          <w:b/>
          <w:szCs w:val="24"/>
        </w:rPr>
      </w:pPr>
    </w:p>
    <w:p w:rsidR="00C71EFB" w:rsidRPr="00BE31D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  <w:r w:rsidRPr="00BE31D8">
        <w:rPr>
          <w:szCs w:val="24"/>
        </w:rPr>
        <w:t>В стоимость настоящего Предложения включены все затраты, налоги, пошлины, сборы и обязательные платежи согласно действующему законодательству Российской Федерации, а также все скидки.</w:t>
      </w:r>
    </w:p>
    <w:p w:rsidR="00C71EFB" w:rsidRPr="00BE31D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</w:p>
    <w:p w:rsidR="00C71EFB" w:rsidRPr="00BE31D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  <w:r w:rsidRPr="00BE31D8">
        <w:rPr>
          <w:szCs w:val="24"/>
        </w:rPr>
        <w:t xml:space="preserve">Платежные условия Договора: </w:t>
      </w:r>
      <w:r w:rsidRPr="00BE31D8">
        <w:rPr>
          <w:b/>
          <w:szCs w:val="24"/>
        </w:rPr>
        <w:t>[</w:t>
      </w:r>
      <w:r w:rsidRPr="00BE31D8">
        <w:rPr>
          <w:b/>
          <w:i/>
          <w:szCs w:val="24"/>
        </w:rPr>
        <w:t>указать</w:t>
      </w:r>
      <w:r w:rsidRPr="00BE31D8">
        <w:rPr>
          <w:b/>
          <w:szCs w:val="24"/>
        </w:rPr>
        <w:t>]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</w:p>
    <w:p w:rsidR="00C71EFB" w:rsidRPr="004D3981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  <w:r w:rsidRPr="004D3981">
        <w:rPr>
          <w:szCs w:val="24"/>
        </w:rPr>
        <w:t>Исполнитель гарантирует, что состав и стоимость товаров/работ/услуг окончательны и остаются неизменными в течение всего срока действия договора.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b/>
          <w:szCs w:val="24"/>
        </w:rPr>
      </w:pPr>
      <w:r>
        <w:rPr>
          <w:szCs w:val="24"/>
        </w:rPr>
        <w:t xml:space="preserve">К настоящему </w:t>
      </w:r>
      <w:r w:rsidRPr="00BE31D8">
        <w:rPr>
          <w:szCs w:val="24"/>
        </w:rPr>
        <w:t>Коммерческому предложению прилагаются</w:t>
      </w:r>
      <w:r>
        <w:rPr>
          <w:szCs w:val="24"/>
        </w:rPr>
        <w:t xml:space="preserve"> следующие документы, подтверждающие соответствие предлагаемой нами продукции (товаров/работ/услуг) установленным требованиям: (</w:t>
      </w:r>
      <w:r w:rsidRPr="001202B4">
        <w:rPr>
          <w:i/>
          <w:szCs w:val="24"/>
        </w:rPr>
        <w:t>Участник перечисляет приложения к предложению</w:t>
      </w:r>
      <w:r>
        <w:rPr>
          <w:szCs w:val="24"/>
        </w:rPr>
        <w:t>).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____________________________________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ind w:right="3684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(подпись, М.П.)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rPr>
          <w:szCs w:val="24"/>
        </w:rPr>
      </w:pPr>
      <w:r w:rsidRPr="00BA08E8">
        <w:rPr>
          <w:szCs w:val="24"/>
        </w:rPr>
        <w:t>____________________________________</w:t>
      </w:r>
    </w:p>
    <w:p w:rsidR="00C71EFB" w:rsidRPr="00BA08E8" w:rsidRDefault="00C71EFB" w:rsidP="00C71EFB">
      <w:pPr>
        <w:tabs>
          <w:tab w:val="num" w:pos="0"/>
        </w:tabs>
        <w:spacing w:after="0" w:line="240" w:lineRule="auto"/>
        <w:ind w:right="3684"/>
        <w:jc w:val="center"/>
        <w:rPr>
          <w:szCs w:val="24"/>
          <w:vertAlign w:val="superscript"/>
        </w:rPr>
      </w:pPr>
      <w:r w:rsidRPr="00BA08E8">
        <w:rPr>
          <w:szCs w:val="24"/>
          <w:vertAlign w:val="superscript"/>
        </w:rPr>
        <w:t>(фамилия, имя, отчество подписавшего, должность)</w:t>
      </w:r>
    </w:p>
    <w:p w:rsidR="00047AF2" w:rsidRPr="00BA08E8" w:rsidRDefault="00047AF2" w:rsidP="003469AB">
      <w:pPr>
        <w:keepNext/>
        <w:tabs>
          <w:tab w:val="num" w:pos="0"/>
        </w:tabs>
        <w:spacing w:after="0" w:line="240" w:lineRule="auto"/>
        <w:rPr>
          <w:b/>
          <w:szCs w:val="24"/>
        </w:rPr>
      </w:pPr>
    </w:p>
    <w:p w:rsidR="00047AF2" w:rsidRPr="00BA08E8" w:rsidRDefault="00047AF2" w:rsidP="003469AB">
      <w:pPr>
        <w:pBdr>
          <w:bottom w:val="single" w:sz="4" w:space="1" w:color="auto"/>
        </w:pBdr>
        <w:shd w:val="clear" w:color="auto" w:fill="E0E0E0"/>
        <w:tabs>
          <w:tab w:val="num" w:pos="0"/>
        </w:tabs>
        <w:spacing w:after="0" w:line="240" w:lineRule="auto"/>
        <w:ind w:right="21"/>
        <w:jc w:val="center"/>
        <w:rPr>
          <w:b/>
          <w:spacing w:val="36"/>
          <w:szCs w:val="24"/>
        </w:rPr>
      </w:pPr>
      <w:r w:rsidRPr="00BA08E8">
        <w:rPr>
          <w:b/>
          <w:spacing w:val="36"/>
          <w:szCs w:val="24"/>
        </w:rPr>
        <w:t>конец формы</w:t>
      </w:r>
    </w:p>
    <w:p w:rsidR="00047AF2" w:rsidRPr="00BA08E8" w:rsidRDefault="00047AF2" w:rsidP="003469AB">
      <w:pPr>
        <w:keepNext/>
        <w:tabs>
          <w:tab w:val="num" w:pos="0"/>
        </w:tabs>
        <w:spacing w:after="0" w:line="240" w:lineRule="auto"/>
        <w:ind w:firstLine="709"/>
        <w:rPr>
          <w:b/>
          <w:szCs w:val="24"/>
        </w:rPr>
      </w:pPr>
    </w:p>
    <w:p w:rsidR="00047AF2" w:rsidRDefault="00047AF2" w:rsidP="003469AB">
      <w:pPr>
        <w:pStyle w:val="aff4"/>
        <w:tabs>
          <w:tab w:val="clear" w:pos="1134"/>
          <w:tab w:val="num" w:pos="0"/>
        </w:tabs>
        <w:spacing w:line="240" w:lineRule="auto"/>
        <w:ind w:left="0" w:firstLine="709"/>
        <w:rPr>
          <w:b/>
          <w:sz w:val="24"/>
          <w:szCs w:val="24"/>
        </w:rPr>
      </w:pPr>
      <w:bookmarkStart w:id="153" w:name="_Toc98254014"/>
      <w:r w:rsidRPr="00BA08E8">
        <w:rPr>
          <w:b/>
          <w:sz w:val="24"/>
          <w:szCs w:val="24"/>
        </w:rPr>
        <w:t>10.2.1</w:t>
      </w:r>
      <w:r w:rsidR="003469AB">
        <w:rPr>
          <w:b/>
          <w:sz w:val="24"/>
          <w:szCs w:val="24"/>
        </w:rPr>
        <w:t>.</w:t>
      </w:r>
      <w:r w:rsidRPr="00BA08E8">
        <w:rPr>
          <w:b/>
          <w:sz w:val="24"/>
          <w:szCs w:val="24"/>
        </w:rPr>
        <w:t xml:space="preserve"> Инструкции по заполнению</w:t>
      </w:r>
      <w:bookmarkEnd w:id="153"/>
      <w:r w:rsidRPr="00BA08E8">
        <w:rPr>
          <w:b/>
          <w:sz w:val="24"/>
          <w:szCs w:val="24"/>
        </w:rPr>
        <w:t xml:space="preserve"> Формы №2</w:t>
      </w:r>
    </w:p>
    <w:p w:rsidR="00047AF2" w:rsidRPr="00BA08E8" w:rsidRDefault="00047AF2" w:rsidP="003469A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1. Участник указывает дату и номер Предложения в соответствии с письмом о подаче </w:t>
      </w:r>
      <w:r w:rsidR="00331B79">
        <w:rPr>
          <w:szCs w:val="24"/>
        </w:rPr>
        <w:t>предложения</w:t>
      </w:r>
      <w:r w:rsidRPr="00BA08E8">
        <w:rPr>
          <w:szCs w:val="24"/>
        </w:rPr>
        <w:t>.</w:t>
      </w:r>
    </w:p>
    <w:p w:rsidR="00047AF2" w:rsidRPr="00BA08E8" w:rsidRDefault="00047AF2" w:rsidP="003469AB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>2. Участник указывает свое фирменное наименование (в т.ч. организационно-правовую форму) и свой адрес.</w:t>
      </w:r>
    </w:p>
    <w:p w:rsidR="00A37545" w:rsidRDefault="00047AF2" w:rsidP="00A37545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BA08E8">
        <w:rPr>
          <w:szCs w:val="24"/>
        </w:rPr>
        <w:t xml:space="preserve">3. В коммерческом предложении описываются все позиции раздела 2 с учетом предлагаемых условий Договора. Участник вправе указать, что он согласен на проект Технического задания, изложенного в разделе 2. </w:t>
      </w:r>
      <w:bookmarkStart w:id="154" w:name="_Ref55335823"/>
      <w:bookmarkStart w:id="155" w:name="_Ref55336359"/>
      <w:bookmarkStart w:id="156" w:name="_Toc57314675"/>
      <w:bookmarkStart w:id="157" w:name="_Toc69728989"/>
      <w:bookmarkStart w:id="158" w:name="_Toc189545088"/>
      <w:bookmarkStart w:id="159" w:name="_Toc251847637"/>
      <w:bookmarkStart w:id="160" w:name="_Toc399409624"/>
      <w:r w:rsidR="00A37545" w:rsidRPr="00BA08E8">
        <w:rPr>
          <w:szCs w:val="24"/>
        </w:rPr>
        <w:t xml:space="preserve"> </w:t>
      </w:r>
    </w:p>
    <w:p w:rsidR="00A154C0" w:rsidRDefault="00A154C0" w:rsidP="00A37545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</w:p>
    <w:p w:rsidR="00A154C0" w:rsidRDefault="00A154C0" w:rsidP="00A37545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</w:p>
    <w:p w:rsidR="00A154C0" w:rsidRPr="00BA08E8" w:rsidRDefault="00A154C0" w:rsidP="009E0C5C">
      <w:pPr>
        <w:tabs>
          <w:tab w:val="num" w:pos="0"/>
        </w:tabs>
        <w:spacing w:after="0" w:line="240" w:lineRule="auto"/>
        <w:jc w:val="both"/>
        <w:rPr>
          <w:szCs w:val="24"/>
        </w:rPr>
      </w:pPr>
    </w:p>
    <w:p w:rsidR="00047AF2" w:rsidRPr="00BA08E8" w:rsidRDefault="00047AF2" w:rsidP="00FD53B8">
      <w:pPr>
        <w:pStyle w:val="20"/>
        <w:numPr>
          <w:ilvl w:val="1"/>
          <w:numId w:val="21"/>
        </w:numPr>
        <w:spacing w:after="240"/>
        <w:rPr>
          <w:rFonts w:ascii="Times New Roman" w:hAnsi="Times New Roman"/>
          <w:sz w:val="24"/>
          <w:szCs w:val="24"/>
        </w:rPr>
      </w:pPr>
      <w:r w:rsidRPr="00BA08E8">
        <w:rPr>
          <w:rFonts w:ascii="Times New Roman" w:hAnsi="Times New Roman"/>
          <w:sz w:val="24"/>
          <w:szCs w:val="24"/>
        </w:rPr>
        <w:lastRenderedPageBreak/>
        <w:t>Анкета Участника (Форма №</w:t>
      </w:r>
      <w:r w:rsidR="009E0C5C">
        <w:rPr>
          <w:rFonts w:ascii="Times New Roman" w:hAnsi="Times New Roman"/>
          <w:sz w:val="24"/>
          <w:szCs w:val="24"/>
          <w:lang w:val="ru-RU"/>
        </w:rPr>
        <w:t>3</w:t>
      </w:r>
      <w:r w:rsidRPr="00BA08E8">
        <w:rPr>
          <w:rFonts w:ascii="Times New Roman" w:hAnsi="Times New Roman"/>
          <w:sz w:val="24"/>
          <w:szCs w:val="24"/>
        </w:rPr>
        <w:t>)</w:t>
      </w:r>
      <w:bookmarkEnd w:id="154"/>
      <w:bookmarkEnd w:id="155"/>
      <w:bookmarkEnd w:id="156"/>
      <w:bookmarkEnd w:id="157"/>
      <w:bookmarkEnd w:id="158"/>
      <w:bookmarkEnd w:id="159"/>
      <w:bookmarkEnd w:id="160"/>
    </w:p>
    <w:p w:rsidR="00047AF2" w:rsidRPr="00BA08E8" w:rsidRDefault="00047AF2" w:rsidP="00047AF2">
      <w:pPr>
        <w:pBdr>
          <w:top w:val="single" w:sz="4" w:space="1" w:color="auto"/>
        </w:pBdr>
        <w:shd w:val="clear" w:color="auto" w:fill="E0E0E0"/>
        <w:tabs>
          <w:tab w:val="num" w:pos="0"/>
        </w:tabs>
        <w:spacing w:line="240" w:lineRule="auto"/>
        <w:ind w:right="21"/>
        <w:jc w:val="center"/>
        <w:rPr>
          <w:b/>
          <w:spacing w:val="36"/>
          <w:szCs w:val="24"/>
        </w:rPr>
      </w:pPr>
      <w:r w:rsidRPr="00BA08E8">
        <w:rPr>
          <w:b/>
          <w:spacing w:val="36"/>
          <w:szCs w:val="24"/>
        </w:rPr>
        <w:t>начало формы</w:t>
      </w:r>
    </w:p>
    <w:p w:rsidR="00C2152D" w:rsidRPr="00BA08E8" w:rsidRDefault="00C2152D" w:rsidP="00C2152D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ab/>
      </w:r>
      <w:r w:rsidRPr="00BA08E8">
        <w:rPr>
          <w:szCs w:val="24"/>
        </w:rPr>
        <w:t xml:space="preserve">Приложение </w:t>
      </w:r>
      <w:r w:rsidRPr="00BA08E8">
        <w:rPr>
          <w:szCs w:val="24"/>
        </w:rPr>
        <w:fldChar w:fldCharType="begin"/>
      </w:r>
      <w:r w:rsidRPr="00BA08E8">
        <w:rPr>
          <w:szCs w:val="24"/>
        </w:rPr>
        <w:instrText xml:space="preserve"> SEQ Приложение \* ARABIC </w:instrText>
      </w:r>
      <w:r w:rsidRPr="00BA08E8">
        <w:rPr>
          <w:szCs w:val="24"/>
        </w:rPr>
        <w:fldChar w:fldCharType="separate"/>
      </w:r>
      <w:r w:rsidR="009B3CE1">
        <w:rPr>
          <w:noProof/>
          <w:szCs w:val="24"/>
        </w:rPr>
        <w:t>2</w:t>
      </w:r>
      <w:r w:rsidRPr="00BA08E8">
        <w:rPr>
          <w:szCs w:val="24"/>
        </w:rPr>
        <w:fldChar w:fldCharType="end"/>
      </w:r>
      <w:r w:rsidRPr="00BA08E8">
        <w:rPr>
          <w:szCs w:val="24"/>
        </w:rPr>
        <w:t xml:space="preserve"> к письму о подаче </w:t>
      </w:r>
      <w:r>
        <w:rPr>
          <w:szCs w:val="24"/>
        </w:rPr>
        <w:t>предложения</w:t>
      </w:r>
    </w:p>
    <w:p w:rsidR="00C2152D" w:rsidRPr="00BA08E8" w:rsidRDefault="00C2152D" w:rsidP="00C2152D">
      <w:pPr>
        <w:tabs>
          <w:tab w:val="num" w:pos="0"/>
        </w:tabs>
        <w:spacing w:after="0" w:line="240" w:lineRule="auto"/>
        <w:rPr>
          <w:szCs w:val="24"/>
        </w:rPr>
      </w:pPr>
      <w:r>
        <w:rPr>
          <w:szCs w:val="24"/>
        </w:rPr>
        <w:t>от «____»____________ 20 _</w:t>
      </w:r>
      <w:r w:rsidRPr="00BA08E8">
        <w:rPr>
          <w:szCs w:val="24"/>
        </w:rPr>
        <w:t>__г. №__________</w:t>
      </w:r>
    </w:p>
    <w:p w:rsidR="00A1508E" w:rsidRPr="002754CB" w:rsidRDefault="00A1508E" w:rsidP="00A1508E">
      <w:pPr>
        <w:tabs>
          <w:tab w:val="num" w:pos="0"/>
        </w:tabs>
        <w:spacing w:line="240" w:lineRule="auto"/>
        <w:jc w:val="center"/>
        <w:rPr>
          <w:b/>
          <w:szCs w:val="24"/>
        </w:rPr>
      </w:pPr>
      <w:r w:rsidRPr="002754CB">
        <w:rPr>
          <w:szCs w:val="24"/>
        </w:rPr>
        <w:tab/>
      </w:r>
      <w:r w:rsidRPr="002754CB">
        <w:rPr>
          <w:b/>
          <w:szCs w:val="24"/>
        </w:rPr>
        <w:t>Анкета Участника</w:t>
      </w:r>
    </w:p>
    <w:tbl>
      <w:tblPr>
        <w:tblW w:w="92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5579"/>
        <w:gridCol w:w="2952"/>
      </w:tblGrid>
      <w:tr w:rsidR="00A1508E" w:rsidRPr="002754CB" w:rsidTr="00A37545">
        <w:trPr>
          <w:cantSplit/>
          <w:trHeight w:val="240"/>
          <w:tblHeader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  <w:tab w:val="left" w:pos="432"/>
              </w:tabs>
              <w:spacing w:after="0"/>
              <w:ind w:right="-108"/>
              <w:jc w:val="center"/>
              <w:rPr>
                <w:szCs w:val="24"/>
              </w:rPr>
            </w:pPr>
            <w:r w:rsidRPr="002754CB">
              <w:rPr>
                <w:szCs w:val="24"/>
              </w:rPr>
              <w:t>№ п/п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after="0"/>
              <w:jc w:val="center"/>
              <w:rPr>
                <w:szCs w:val="24"/>
              </w:rPr>
            </w:pPr>
            <w:r w:rsidRPr="002754CB">
              <w:rPr>
                <w:szCs w:val="24"/>
              </w:rPr>
              <w:t>Наименование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after="0"/>
              <w:jc w:val="center"/>
              <w:rPr>
                <w:szCs w:val="24"/>
              </w:rPr>
            </w:pPr>
            <w:r w:rsidRPr="002754CB">
              <w:rPr>
                <w:szCs w:val="24"/>
              </w:rPr>
              <w:t>Сведения об Участнике</w:t>
            </w: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Организационно-правовая форма и фирменное наименование Участника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2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Учредители (перечислить наименования и организационно-правовую форму или Ф.И.О. всех учредителей)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3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Свидетельство о внесении в Единый государственный реестр юридических лиц / индивидуальных предпринимателей (дата и номер, кем выдано)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4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ИНН Участника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5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Юридический адрес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6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Фактический адрес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7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Филиалы: перечислить наименования и почтовые адреса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8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Банковские реквизиты (наименование и адрес банка, номер расчетного счета Участника в банке, телефоны банка, прочие банковские реквизиты): указать все кредитные организации, в которых открыты счета Участнику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9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Телефоны Участника (с указанием кода города)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  <w:trHeight w:val="11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10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Факс Участника (с указанием кода города)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11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Адрес электронной почты Участника, адрес вэб-сайта Участника, если имеется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12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0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Фамилия, Имя и Отчество руководителя Участника, имеющего право подписи согласно учредительным документам Участника, с указанием должности и контактного телефона, серии, номера паспорта, а также кем и когда был выдан данный документ (или предоставление ксерокопии паспорта, содержащей запрашиваемые данные)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lastRenderedPageBreak/>
              <w:t>13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Фамилия, Имя и Отчество главного бухгалтера Участника, с указанием серии, номера паспорта, а также кем и когда был выдан данный документ (или предоставление ксерокопии паспорта, содержащей запрашиваемые данные)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jc w:val="left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14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Фамилия, Имя и Отчество ответственного лица Участника с указанием должности и контактного телефона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jc w:val="left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15</w:t>
            </w:r>
          </w:p>
        </w:tc>
        <w:tc>
          <w:tcPr>
            <w:tcW w:w="8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Дополнительная информация</w:t>
            </w:r>
          </w:p>
        </w:tc>
      </w:tr>
      <w:tr w:rsidR="00A1508E" w:rsidRPr="002754CB" w:rsidTr="00A37545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15.1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Основные направления деятельности вашей организации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jc w:val="left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886607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15.2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Использует ли ваша организация посредников при осуществлении хозяйственных операций?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jc w:val="left"/>
              <w:rPr>
                <w:sz w:val="24"/>
                <w:szCs w:val="24"/>
                <w:lang w:eastAsia="en-US"/>
              </w:rPr>
            </w:pPr>
          </w:p>
        </w:tc>
      </w:tr>
      <w:tr w:rsidR="00A1508E" w:rsidRPr="002754CB" w:rsidTr="00886607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tabs>
                <w:tab w:val="num" w:pos="0"/>
              </w:tabs>
              <w:spacing w:line="240" w:lineRule="auto"/>
              <w:rPr>
                <w:szCs w:val="24"/>
              </w:rPr>
            </w:pPr>
            <w:r w:rsidRPr="002754CB">
              <w:rPr>
                <w:szCs w:val="24"/>
              </w:rPr>
              <w:t>15.3</w:t>
            </w:r>
          </w:p>
        </w:tc>
        <w:tc>
          <w:tcPr>
            <w:tcW w:w="5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 w:firstLine="34"/>
              <w:jc w:val="left"/>
              <w:rPr>
                <w:sz w:val="24"/>
                <w:szCs w:val="24"/>
                <w:lang w:eastAsia="en-US"/>
              </w:rPr>
            </w:pPr>
            <w:r w:rsidRPr="002754CB">
              <w:rPr>
                <w:sz w:val="24"/>
                <w:szCs w:val="24"/>
                <w:lang w:eastAsia="en-US"/>
              </w:rPr>
              <w:t>Были ли претензии со стороны налоговых органов к вашей организации за последние 2 года?</w:t>
            </w:r>
          </w:p>
        </w:tc>
        <w:tc>
          <w:tcPr>
            <w:tcW w:w="2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508E" w:rsidRPr="002754CB" w:rsidRDefault="00A1508E" w:rsidP="00A37545">
            <w:pPr>
              <w:pStyle w:val="aff6"/>
              <w:tabs>
                <w:tab w:val="num" w:pos="0"/>
              </w:tabs>
              <w:spacing w:line="276" w:lineRule="auto"/>
              <w:ind w:left="0"/>
              <w:jc w:val="left"/>
              <w:rPr>
                <w:sz w:val="24"/>
                <w:szCs w:val="24"/>
                <w:lang w:eastAsia="en-US"/>
              </w:rPr>
            </w:pPr>
          </w:p>
        </w:tc>
      </w:tr>
    </w:tbl>
    <w:p w:rsidR="00A1508E" w:rsidRPr="002754CB" w:rsidRDefault="00A1508E" w:rsidP="00A1508E">
      <w:pPr>
        <w:tabs>
          <w:tab w:val="num" w:pos="0"/>
        </w:tabs>
        <w:spacing w:after="0" w:line="240" w:lineRule="auto"/>
        <w:rPr>
          <w:szCs w:val="24"/>
        </w:rPr>
      </w:pP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right="425"/>
        <w:rPr>
          <w:szCs w:val="24"/>
        </w:rPr>
      </w:pPr>
      <w:r w:rsidRPr="002754CB">
        <w:rPr>
          <w:szCs w:val="24"/>
        </w:rPr>
        <w:t>____________________________________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right="3684"/>
        <w:jc w:val="center"/>
        <w:rPr>
          <w:szCs w:val="24"/>
          <w:vertAlign w:val="superscript"/>
        </w:rPr>
      </w:pPr>
      <w:r w:rsidRPr="002754CB">
        <w:rPr>
          <w:szCs w:val="24"/>
          <w:vertAlign w:val="superscript"/>
        </w:rPr>
        <w:t>(подпись, М.П.)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rPr>
          <w:szCs w:val="24"/>
        </w:rPr>
      </w:pPr>
      <w:r w:rsidRPr="002754CB">
        <w:rPr>
          <w:szCs w:val="24"/>
        </w:rPr>
        <w:t>____________________________________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rPr>
          <w:szCs w:val="24"/>
          <w:vertAlign w:val="superscript"/>
        </w:rPr>
      </w:pPr>
      <w:r w:rsidRPr="002754CB">
        <w:rPr>
          <w:szCs w:val="24"/>
          <w:vertAlign w:val="superscript"/>
        </w:rPr>
        <w:t>(фамилия, имя, отчество подписавшего, должность)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rPr>
          <w:szCs w:val="24"/>
          <w:vertAlign w:val="superscript"/>
        </w:rPr>
      </w:pP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>Я _____________________________________________ согласен  (согласна)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     (фамилия, имя, отчество (если последнее имеется), адрес руководителя, главного бухгалтера, ответственного лица Участника, номер основного документа,      удостоверяющего личность, сведения о дате выдачи указанного документа и выдавшем органе)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szCs w:val="24"/>
        </w:rPr>
      </w:pP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с обработкой (путем включения  в  соответствующие  базы  данных)  ПАО «МТС-Банк»   (адрес  местонахождения:  115432, г. Москва,  пр-т Андропова, д. 18, корп. 1) содержащихся в настоящей Анкете Участника моих персональных  данных  в целях: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'- проверки Банком сведений, указанных в данной Анкете и приложениях к ней;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принятия Банком решения о заключении договора(ов);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предоставления информации организациям, уполномоченным (в силу закона, договора или любым иным образом) на проведение проверок и/или анализа деятельности Банка, а также на осуществление иных форм контроля за деятельностью Банка, для целей осуществления ими указанных действий;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предоставления информации акционерам, членам органов управления, дочерним компаниям (предприятиям) Банка, аффилированным, а также иным связанным с Банком лицам;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передачи информации и/или документов третьим лицам, которые по договору с Банком осуществляют услуги по хранению полученной Банком информации и/или документов;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lastRenderedPageBreak/>
        <w:t>- проведения работ по автоматизации деятельности Банка и работ по обслуживанию средств автоматизации.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 Данное согласие действует до даты его отзыва  мною  путем  направления  в  ПАО «МТС-Банк» письменного сообщения об указанном отзыве  в  произвольной  форме,  если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иное не установлено законодательством Российской Федерации.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szCs w:val="24"/>
        </w:rPr>
      </w:pP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______________________    ______________________________________________</w:t>
      </w:r>
    </w:p>
    <w:p w:rsidR="00A1508E" w:rsidRPr="002754CB" w:rsidRDefault="00A1508E" w:rsidP="00A1508E">
      <w:pPr>
        <w:autoSpaceDE w:val="0"/>
        <w:autoSpaceDN w:val="0"/>
        <w:adjustRightInd w:val="0"/>
        <w:spacing w:after="0" w:line="240" w:lineRule="auto"/>
        <w:jc w:val="both"/>
        <w:rPr>
          <w:szCs w:val="24"/>
        </w:rPr>
      </w:pPr>
      <w:r w:rsidRPr="002754CB">
        <w:rPr>
          <w:szCs w:val="24"/>
        </w:rPr>
        <w:t xml:space="preserve">    (личная подпись)   (инициалы, фамилия руководителя, главного бухгалтера, ответственного лица Участника)</w:t>
      </w:r>
    </w:p>
    <w:p w:rsidR="00A1508E" w:rsidRPr="00C8589D" w:rsidRDefault="00C8589D" w:rsidP="00C8589D">
      <w:pPr>
        <w:pBdr>
          <w:bottom w:val="single" w:sz="4" w:space="1" w:color="auto"/>
        </w:pBdr>
        <w:shd w:val="clear" w:color="auto" w:fill="E0E0E0"/>
        <w:tabs>
          <w:tab w:val="num" w:pos="0"/>
        </w:tabs>
        <w:spacing w:line="240" w:lineRule="auto"/>
        <w:ind w:right="21"/>
        <w:jc w:val="center"/>
        <w:rPr>
          <w:b/>
          <w:spacing w:val="36"/>
          <w:szCs w:val="24"/>
        </w:rPr>
      </w:pPr>
      <w:r>
        <w:rPr>
          <w:b/>
          <w:spacing w:val="36"/>
          <w:szCs w:val="24"/>
        </w:rPr>
        <w:t>конец формы</w:t>
      </w:r>
    </w:p>
    <w:p w:rsidR="00A1508E" w:rsidRPr="00C8589D" w:rsidRDefault="00A1508E" w:rsidP="006F481C">
      <w:pPr>
        <w:pStyle w:val="20"/>
        <w:numPr>
          <w:ilvl w:val="2"/>
          <w:numId w:val="22"/>
        </w:numPr>
        <w:rPr>
          <w:rFonts w:ascii="Times New Roman" w:hAnsi="Times New Roman"/>
          <w:b w:val="0"/>
          <w:sz w:val="24"/>
          <w:szCs w:val="24"/>
        </w:rPr>
      </w:pPr>
      <w:r w:rsidRPr="002754CB">
        <w:rPr>
          <w:rFonts w:ascii="Times New Roman" w:hAnsi="Times New Roman"/>
          <w:b w:val="0"/>
          <w:sz w:val="24"/>
          <w:szCs w:val="24"/>
        </w:rPr>
        <w:t>И</w:t>
      </w:r>
      <w:r w:rsidR="00C8589D">
        <w:rPr>
          <w:rFonts w:ascii="Times New Roman" w:hAnsi="Times New Roman"/>
          <w:b w:val="0"/>
          <w:sz w:val="24"/>
          <w:szCs w:val="24"/>
        </w:rPr>
        <w:t>нструкция по заполнению Формы №</w:t>
      </w:r>
      <w:r w:rsidR="00C8589D">
        <w:rPr>
          <w:rFonts w:ascii="Times New Roman" w:hAnsi="Times New Roman"/>
          <w:b w:val="0"/>
          <w:sz w:val="24"/>
          <w:szCs w:val="24"/>
          <w:lang w:val="ru-RU"/>
        </w:rPr>
        <w:t>3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2754CB">
        <w:rPr>
          <w:szCs w:val="24"/>
        </w:rPr>
        <w:t>1. Участник указывает дату и номер предложения в соответствии с письмом о подаче предложения.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2754CB">
        <w:rPr>
          <w:szCs w:val="24"/>
        </w:rPr>
        <w:t>2. Участник указывает свое фирменное наименование (в т.ч. организационно-правовую форму) и свой адрес.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2754CB">
        <w:rPr>
          <w:szCs w:val="24"/>
        </w:rPr>
        <w:t>3. Участники должны заполнить приведенную выше таблицу по всем позициям. В случае отсутствия каких-либо данных указать слово «нет».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2754CB">
        <w:rPr>
          <w:szCs w:val="24"/>
        </w:rPr>
        <w:t>4. В графе 8 «Банковские реквизиты…» указываются реквизиты, которые будут использованы при заключении Договора.</w:t>
      </w:r>
    </w:p>
    <w:p w:rsidR="00A1508E" w:rsidRPr="002754CB" w:rsidRDefault="00A1508E" w:rsidP="00A1508E">
      <w:pPr>
        <w:tabs>
          <w:tab w:val="num" w:pos="0"/>
        </w:tabs>
        <w:spacing w:after="0" w:line="240" w:lineRule="auto"/>
        <w:ind w:firstLine="709"/>
        <w:jc w:val="both"/>
        <w:rPr>
          <w:szCs w:val="24"/>
        </w:rPr>
      </w:pPr>
      <w:r w:rsidRPr="002754CB">
        <w:rPr>
          <w:szCs w:val="24"/>
        </w:rPr>
        <w:t>5. Указанные в Анкете Участника физические лица путем заполнения соответствующих граф Анкеты</w:t>
      </w:r>
      <w:r w:rsidRPr="002754CB">
        <w:rPr>
          <w:szCs w:val="24"/>
        </w:rPr>
        <w:tab/>
        <w:t xml:space="preserve"> Участника (соответствующие графы заполняются по количеству физических лиц - субъектов персональных данных) выражают свое согласие на обработку Публичным акционерным обществом "МТС-Банк" (далее по тексту  Банк, местонахождение Банка: 115432, Москва, пр-т Андропова, д. 18, корп. 1), их персональных данных. Под персональными данными Участника понимаются любые относящиеся к указанным в Анкете Участника физическим лицам сведения и информация на бумажных и/или электронных носителях, которые были или будут переданы в Банк Участником или поступили (поступят) в Банк иным способом. При этом под обработкой персональных данных понимаются действия (операции) с персональными данными, включая сбор, систематизацию, накопление, хранение, уточнение (обновление, изменение, проверка), использование, распространение/передачу, воспроизведение, электронное копирование, обезличивание, блокирование и уничтожение персональных данных.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При этом обработка моих персональных данных Участника, в том числе трансграничная передача моих персональных допускается для следующих целей: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'- в целях проверки Банком сведений, указанных в данной Анкете и приложениях к ней;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в целях принятия Банком решения о заключении договора(ов);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в целях предоставления информации организациям, уполномоченным (в силу закона, договора или любым иным образом) на проведение проверок и/или анализа деятельности Банка, а также на осуществление иных форм контроля за деятельностью Банка, для целей осуществления ими указанных действий;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в целях предоставления информации акционерам, членам органов управления, дочерним компаниям (предприятиям) Банка, аффилированным, а также иным связанным с Банком лицам;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lastRenderedPageBreak/>
        <w:t>- в целях передачи информации и/или документов третьим лицам, которые по договору с Банком осуществляют услуги по хранению полученной Банком информации и/или документов;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- в целях проведения работ по автоматизации деятельности Банка и работ по обслуживанию средств автоматизации.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Не допускается публичное обнародование Банком моих персональных данных в средствах массовой информации, размещение в информационно телекоммуникационных сетях. Банк обязуется заключить с третьими лицами, которым будут предоставляться персональные данные, соглашения о конфиденциальности и неразглашении сведений.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Участник уведомлен и согласен с тем, что данное согласие может быть отозвано путем направления Банку в письменной форме уведомления об отзыве согласия заказным письмом с уведомлением о вручении либо вручено лично под роспись уполномоченному представителю Банка.</w:t>
      </w:r>
    </w:p>
    <w:p w:rsidR="00A1508E" w:rsidRPr="002754CB" w:rsidRDefault="00A1508E" w:rsidP="00A1508E">
      <w:pPr>
        <w:spacing w:line="240" w:lineRule="auto"/>
        <w:jc w:val="both"/>
        <w:rPr>
          <w:szCs w:val="24"/>
        </w:rPr>
      </w:pPr>
      <w:r w:rsidRPr="002754CB">
        <w:rPr>
          <w:szCs w:val="24"/>
        </w:rPr>
        <w:t>При этом Участник уведомлен о том, что отзыв согласия не лишает Банк права на обработку персональных данных Участника в целях исполнения договора, использования информации в качестве доказательств в судебных разбирательствах и в иных случаях, установленных законодательством РФ.</w:t>
      </w:r>
    </w:p>
    <w:p w:rsidR="00A1508E" w:rsidRPr="002754CB" w:rsidRDefault="00A1508E" w:rsidP="00A1508E">
      <w:pPr>
        <w:tabs>
          <w:tab w:val="left" w:pos="540"/>
          <w:tab w:val="left" w:pos="720"/>
          <w:tab w:val="left" w:pos="1134"/>
        </w:tabs>
        <w:spacing w:after="0" w:line="240" w:lineRule="auto"/>
        <w:ind w:firstLine="709"/>
        <w:rPr>
          <w:szCs w:val="24"/>
        </w:rPr>
      </w:pPr>
      <w:r w:rsidRPr="002754CB">
        <w:rPr>
          <w:szCs w:val="24"/>
        </w:rPr>
        <w:t xml:space="preserve">Настоящее согласие действует до истечения 5 (Пяти) лет с момента прекращения действия последнего из договоров, заключенных между Участником и Банком. По истечении указанного срока действие Согласия считается продленным на каждые следующие 5 (Пять) лет при условии отсутствия у Банка сведений о его отзыве. </w:t>
      </w:r>
    </w:p>
    <w:p w:rsidR="00F15421" w:rsidRPr="00160263" w:rsidRDefault="00F15421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Pr="00A37545" w:rsidRDefault="00160263" w:rsidP="00A1508E">
      <w:pPr>
        <w:pStyle w:val="m4"/>
        <w:rPr>
          <w:b/>
          <w:lang w:val="ru-RU"/>
        </w:rPr>
      </w:pPr>
    </w:p>
    <w:p w:rsidR="00160263" w:rsidRDefault="00160263" w:rsidP="00A1508E">
      <w:pPr>
        <w:pStyle w:val="m4"/>
        <w:rPr>
          <w:b/>
          <w:lang w:val="ru-RU"/>
        </w:rPr>
      </w:pPr>
    </w:p>
    <w:p w:rsidR="00C8589D" w:rsidRDefault="00C8589D" w:rsidP="00A1508E">
      <w:pPr>
        <w:pStyle w:val="m4"/>
        <w:rPr>
          <w:b/>
          <w:lang w:val="ru-RU"/>
        </w:rPr>
      </w:pPr>
    </w:p>
    <w:p w:rsidR="00C8589D" w:rsidRDefault="00C8589D" w:rsidP="00A1508E">
      <w:pPr>
        <w:pStyle w:val="m4"/>
        <w:rPr>
          <w:b/>
          <w:lang w:val="ru-RU"/>
        </w:rPr>
      </w:pPr>
    </w:p>
    <w:p w:rsidR="00C8589D" w:rsidRDefault="00C8589D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F74D38" w:rsidRDefault="00F74D38" w:rsidP="00A1508E">
      <w:pPr>
        <w:pStyle w:val="m4"/>
        <w:rPr>
          <w:b/>
          <w:lang w:val="ru-RU"/>
        </w:rPr>
      </w:pPr>
    </w:p>
    <w:p w:rsidR="00160263" w:rsidRPr="001E3C6C" w:rsidRDefault="00160263" w:rsidP="00160263">
      <w:pPr>
        <w:spacing w:after="0" w:line="240" w:lineRule="auto"/>
        <w:jc w:val="right"/>
        <w:rPr>
          <w:b/>
          <w:szCs w:val="24"/>
        </w:rPr>
      </w:pPr>
      <w:r w:rsidRPr="001E3C6C">
        <w:rPr>
          <w:b/>
          <w:szCs w:val="24"/>
        </w:rPr>
        <w:lastRenderedPageBreak/>
        <w:t xml:space="preserve">Приложение №1 </w:t>
      </w:r>
    </w:p>
    <w:p w:rsidR="00160263" w:rsidRDefault="00160263" w:rsidP="00160263">
      <w:pPr>
        <w:spacing w:after="0" w:line="240" w:lineRule="auto"/>
        <w:jc w:val="right"/>
        <w:rPr>
          <w:b/>
          <w:szCs w:val="24"/>
        </w:rPr>
      </w:pPr>
      <w:r w:rsidRPr="001E3C6C">
        <w:rPr>
          <w:b/>
          <w:szCs w:val="24"/>
        </w:rPr>
        <w:t>к Закупочной документации</w:t>
      </w:r>
    </w:p>
    <w:p w:rsidR="009E0C5C" w:rsidRDefault="009E0C5C" w:rsidP="00160263">
      <w:pPr>
        <w:spacing w:after="0" w:line="240" w:lineRule="auto"/>
        <w:jc w:val="right"/>
        <w:rPr>
          <w:b/>
          <w:szCs w:val="24"/>
        </w:rPr>
      </w:pPr>
    </w:p>
    <w:p w:rsidR="00F206E6" w:rsidRDefault="00F206E6" w:rsidP="00F206E6">
      <w:pPr>
        <w:tabs>
          <w:tab w:val="left" w:pos="8820"/>
        </w:tabs>
        <w:spacing w:after="0" w:line="240" w:lineRule="auto"/>
        <w:jc w:val="center"/>
        <w:rPr>
          <w:b/>
        </w:rPr>
      </w:pPr>
    </w:p>
    <w:p w:rsidR="00D84266" w:rsidRDefault="00D84266" w:rsidP="00D84266">
      <w:pPr>
        <w:tabs>
          <w:tab w:val="left" w:pos="8820"/>
        </w:tabs>
        <w:spacing w:after="0" w:line="240" w:lineRule="auto"/>
        <w:jc w:val="center"/>
        <w:rPr>
          <w:b/>
        </w:rPr>
      </w:pPr>
      <w:r w:rsidRPr="00451CE4">
        <w:rPr>
          <w:b/>
        </w:rPr>
        <w:t>Т</w:t>
      </w:r>
      <w:r>
        <w:rPr>
          <w:b/>
        </w:rPr>
        <w:t>ЕХНИЧЕСКОЕ ЗАДАНИЕ</w:t>
      </w:r>
    </w:p>
    <w:p w:rsidR="00D84266" w:rsidRPr="00FB6EAF" w:rsidRDefault="00D84266" w:rsidP="00D84266">
      <w:pPr>
        <w:tabs>
          <w:tab w:val="left" w:pos="8820"/>
        </w:tabs>
        <w:spacing w:after="0" w:line="240" w:lineRule="auto"/>
        <w:jc w:val="center"/>
        <w:rPr>
          <w:b/>
          <w:sz w:val="22"/>
        </w:rPr>
      </w:pPr>
      <w:r w:rsidRPr="0051175D">
        <w:rPr>
          <w:b/>
          <w:sz w:val="22"/>
        </w:rPr>
        <w:t>на</w:t>
      </w:r>
      <w:r w:rsidRPr="00FB6EAF">
        <w:rPr>
          <w:b/>
          <w:sz w:val="22"/>
        </w:rPr>
        <w:t xml:space="preserve"> </w:t>
      </w:r>
      <w:r w:rsidRPr="0051175D">
        <w:rPr>
          <w:b/>
          <w:sz w:val="22"/>
        </w:rPr>
        <w:t>поставку</w:t>
      </w:r>
      <w:r w:rsidRPr="00FB6EAF">
        <w:rPr>
          <w:b/>
          <w:sz w:val="22"/>
        </w:rPr>
        <w:t xml:space="preserve"> </w:t>
      </w:r>
      <w:r>
        <w:rPr>
          <w:b/>
          <w:sz w:val="22"/>
        </w:rPr>
        <w:t>планшетных компьютеров</w:t>
      </w:r>
      <w:r w:rsidRPr="00FB6EAF">
        <w:rPr>
          <w:b/>
          <w:sz w:val="22"/>
        </w:rPr>
        <w:t xml:space="preserve"> </w:t>
      </w:r>
      <w:r w:rsidRPr="0051175D">
        <w:rPr>
          <w:b/>
          <w:sz w:val="22"/>
        </w:rPr>
        <w:t>для</w:t>
      </w:r>
      <w:r w:rsidRPr="00FB6EAF">
        <w:rPr>
          <w:b/>
          <w:sz w:val="22"/>
        </w:rPr>
        <w:t xml:space="preserve"> </w:t>
      </w:r>
      <w:r w:rsidRPr="00BB57FC">
        <w:rPr>
          <w:b/>
        </w:rPr>
        <w:t>ПАО</w:t>
      </w:r>
      <w:r w:rsidRPr="00FB6EAF">
        <w:rPr>
          <w:b/>
        </w:rPr>
        <w:t xml:space="preserve"> «</w:t>
      </w:r>
      <w:r w:rsidRPr="00BB57FC">
        <w:rPr>
          <w:b/>
        </w:rPr>
        <w:t>МТС</w:t>
      </w:r>
      <w:r w:rsidRPr="00FB6EAF">
        <w:rPr>
          <w:b/>
        </w:rPr>
        <w:t>-</w:t>
      </w:r>
      <w:r w:rsidRPr="00BB57FC">
        <w:rPr>
          <w:b/>
        </w:rPr>
        <w:t>Банк</w:t>
      </w:r>
      <w:r w:rsidRPr="00FB6EAF">
        <w:rPr>
          <w:b/>
        </w:rPr>
        <w:t>»</w:t>
      </w:r>
    </w:p>
    <w:p w:rsidR="00D84266" w:rsidRDefault="00D84266" w:rsidP="00D84266">
      <w:pPr>
        <w:pStyle w:val="21"/>
        <w:spacing w:before="0" w:line="240" w:lineRule="auto"/>
        <w:ind w:left="0" w:firstLine="709"/>
        <w:rPr>
          <w:rFonts w:ascii="Times New Roman" w:hAnsi="Times New Roman"/>
          <w:lang w:val="ru-RU"/>
        </w:rPr>
      </w:pPr>
      <w:bookmarkStart w:id="161" w:name="_Toc399409591"/>
    </w:p>
    <w:p w:rsidR="00D84266" w:rsidRPr="008E743D" w:rsidRDefault="00D84266" w:rsidP="00D84266">
      <w:pPr>
        <w:pStyle w:val="21"/>
        <w:spacing w:before="0" w:line="240" w:lineRule="auto"/>
        <w:ind w:left="0" w:firstLine="709"/>
        <w:rPr>
          <w:rFonts w:ascii="Times New Roman" w:hAnsi="Times New Roman"/>
          <w:lang w:val="ru-RU"/>
        </w:rPr>
      </w:pPr>
      <w:r w:rsidRPr="00451CE4">
        <w:rPr>
          <w:rFonts w:ascii="Times New Roman" w:hAnsi="Times New Roman"/>
        </w:rPr>
        <w:t>Предмет  закупки</w:t>
      </w:r>
      <w:r>
        <w:rPr>
          <w:rFonts w:ascii="Times New Roman" w:hAnsi="Times New Roman"/>
          <w:lang w:val="ru-RU"/>
        </w:rPr>
        <w:t>:</w:t>
      </w:r>
      <w:bookmarkEnd w:id="161"/>
    </w:p>
    <w:p w:rsidR="00D84266" w:rsidRDefault="00D84266" w:rsidP="00D84266">
      <w:pPr>
        <w:spacing w:after="0" w:line="240" w:lineRule="auto"/>
        <w:ind w:firstLine="709"/>
        <w:jc w:val="both"/>
      </w:pPr>
      <w:r w:rsidRPr="00451CE4">
        <w:t>Предметом закупки является наилучшее предложение на заключение договора   поставк</w:t>
      </w:r>
      <w:r>
        <w:t>и</w:t>
      </w:r>
      <w:r w:rsidRPr="00451CE4">
        <w:t xml:space="preserve"> </w:t>
      </w:r>
      <w:r>
        <w:t>планшетных компьютеров</w:t>
      </w:r>
      <w:r w:rsidRPr="00B301B3">
        <w:t xml:space="preserve"> </w:t>
      </w:r>
      <w:r w:rsidRPr="00451CE4">
        <w:t>на следующих условиях:</w:t>
      </w:r>
    </w:p>
    <w:p w:rsidR="00D84266" w:rsidRDefault="00D84266" w:rsidP="00D84266">
      <w:pPr>
        <w:spacing w:after="0" w:line="240" w:lineRule="auto"/>
        <w:ind w:firstLine="709"/>
      </w:pPr>
    </w:p>
    <w:p w:rsidR="00D84266" w:rsidRPr="00B30C50" w:rsidRDefault="00D84266" w:rsidP="0051081F">
      <w:pPr>
        <w:pStyle w:val="affa"/>
        <w:numPr>
          <w:ilvl w:val="0"/>
          <w:numId w:val="33"/>
        </w:numPr>
        <w:ind w:left="0" w:firstLine="709"/>
        <w:rPr>
          <w:b/>
        </w:rPr>
      </w:pPr>
      <w:r w:rsidRPr="00B30C50">
        <w:rPr>
          <w:b/>
        </w:rPr>
        <w:t xml:space="preserve">Лот 1 аренда устройств согласно </w:t>
      </w:r>
      <w:r>
        <w:rPr>
          <w:b/>
        </w:rPr>
        <w:t>Приложению №1 к ТЗ</w:t>
      </w:r>
      <w:r w:rsidRPr="00B30C50">
        <w:rPr>
          <w:b/>
        </w:rPr>
        <w:t>:</w:t>
      </w:r>
    </w:p>
    <w:p w:rsidR="00D84266" w:rsidRPr="00B30C50" w:rsidRDefault="00D84266" w:rsidP="00D84266">
      <w:pPr>
        <w:spacing w:after="0"/>
        <w:ind w:firstLine="709"/>
        <w:jc w:val="both"/>
        <w:rPr>
          <w:b/>
        </w:rPr>
      </w:pPr>
      <w:r>
        <w:rPr>
          <w:b/>
        </w:rPr>
        <w:t xml:space="preserve">Указать в  КП следующую информацию: </w:t>
      </w:r>
    </w:p>
    <w:p w:rsidR="00D84266" w:rsidRDefault="00D84266" w:rsidP="00D84266">
      <w:pPr>
        <w:spacing w:after="0" w:line="240" w:lineRule="auto"/>
        <w:ind w:firstLine="709"/>
        <w:jc w:val="both"/>
      </w:pPr>
      <w:r>
        <w:t>- размер ежемесячного арендного платежа за единицу оборудования.  Срок Договора  1 год.</w:t>
      </w:r>
    </w:p>
    <w:p w:rsidR="00D84266" w:rsidRDefault="00D84266" w:rsidP="00D84266">
      <w:pPr>
        <w:spacing w:after="0" w:line="240" w:lineRule="auto"/>
        <w:ind w:firstLine="709"/>
        <w:jc w:val="both"/>
      </w:pPr>
      <w:r>
        <w:t>- выкуп оборудования: возможность осуществления и стоимость</w:t>
      </w:r>
    </w:p>
    <w:p w:rsidR="00D84266" w:rsidRDefault="00D84266" w:rsidP="00D84266">
      <w:pPr>
        <w:spacing w:after="0" w:line="240" w:lineRule="auto"/>
        <w:ind w:firstLine="709"/>
        <w:jc w:val="both"/>
      </w:pPr>
      <w:r>
        <w:t>- страхование оборудование от повреждений – обязательное требование. Подтвердить в КП</w:t>
      </w:r>
    </w:p>
    <w:p w:rsidR="00D84266" w:rsidRDefault="00D84266" w:rsidP="00D84266">
      <w:pPr>
        <w:spacing w:after="0" w:line="240" w:lineRule="auto"/>
        <w:ind w:firstLine="709"/>
        <w:jc w:val="both"/>
      </w:pPr>
      <w:r>
        <w:t xml:space="preserve">- доставка по Москве и в города размещения филиалов должна быть включена в стоимость (Екатеринбург, Санкт Петербург, Сочи, Краснодар, Ростов-На-Дону, Уфа, Новосибирск) – подтвердить в КП. Адресная программа – </w:t>
      </w:r>
      <w:r w:rsidRPr="006D0986">
        <w:rPr>
          <w:b/>
        </w:rPr>
        <w:t>Приложение №4 к ТЗ.</w:t>
      </w:r>
    </w:p>
    <w:p w:rsidR="00D84266" w:rsidRDefault="00D84266" w:rsidP="00D84266">
      <w:pPr>
        <w:spacing w:after="0" w:line="240" w:lineRule="auto"/>
        <w:ind w:firstLine="709"/>
        <w:jc w:val="both"/>
      </w:pPr>
    </w:p>
    <w:p w:rsidR="00D84266" w:rsidRPr="00F47211" w:rsidRDefault="00D84266" w:rsidP="00D84266">
      <w:pPr>
        <w:spacing w:after="0" w:line="240" w:lineRule="auto"/>
        <w:ind w:firstLine="709"/>
        <w:jc w:val="both"/>
        <w:rPr>
          <w:b/>
        </w:rPr>
      </w:pPr>
      <w:r>
        <w:rPr>
          <w:b/>
        </w:rPr>
        <w:t xml:space="preserve"> </w:t>
      </w:r>
      <w:r w:rsidRPr="00F47211">
        <w:rPr>
          <w:b/>
        </w:rPr>
        <w:t>2. Лот 2 покупка</w:t>
      </w:r>
      <w:r>
        <w:rPr>
          <w:b/>
        </w:rPr>
        <w:t xml:space="preserve"> согласно Приложению №2 к ТЗ</w:t>
      </w:r>
    </w:p>
    <w:p w:rsidR="00D84266" w:rsidRDefault="00D84266" w:rsidP="00D84266">
      <w:pPr>
        <w:spacing w:after="0" w:line="240" w:lineRule="auto"/>
        <w:ind w:firstLine="709"/>
        <w:jc w:val="both"/>
      </w:pPr>
      <w:r>
        <w:t>- Доставка в аналогичные Лоту 1 регионы должна быть включена в стоимость КП</w:t>
      </w:r>
    </w:p>
    <w:p w:rsidR="00D84266" w:rsidRDefault="00D84266" w:rsidP="00D84266">
      <w:pPr>
        <w:spacing w:after="0" w:line="240" w:lineRule="auto"/>
        <w:ind w:firstLine="709"/>
        <w:jc w:val="both"/>
      </w:pPr>
    </w:p>
    <w:p w:rsidR="00D84266" w:rsidRDefault="00D84266" w:rsidP="00D84266">
      <w:pPr>
        <w:spacing w:after="0" w:line="240" w:lineRule="auto"/>
        <w:ind w:firstLine="709"/>
        <w:jc w:val="both"/>
        <w:rPr>
          <w:i/>
        </w:rPr>
      </w:pPr>
      <w:r>
        <w:rPr>
          <w:b/>
          <w:bCs/>
        </w:rPr>
        <w:t>3.</w:t>
      </w:r>
      <w:r w:rsidRPr="00451CE4">
        <w:rPr>
          <w:b/>
          <w:bCs/>
        </w:rPr>
        <w:t>Количество и качество товара</w:t>
      </w:r>
      <w:r>
        <w:rPr>
          <w:b/>
          <w:bCs/>
        </w:rPr>
        <w:t>:</w:t>
      </w:r>
      <w:r w:rsidRPr="00451CE4">
        <w:rPr>
          <w:b/>
        </w:rPr>
        <w:t xml:space="preserve"> </w:t>
      </w:r>
      <w:r w:rsidRPr="00451CE4">
        <w:t>согласно</w:t>
      </w:r>
      <w:r w:rsidRPr="00451CE4">
        <w:rPr>
          <w:i/>
        </w:rPr>
        <w:t xml:space="preserve"> </w:t>
      </w:r>
      <w:r>
        <w:rPr>
          <w:i/>
          <w:iCs/>
          <w:u w:val="single"/>
        </w:rPr>
        <w:t>Приложениям 1-4</w:t>
      </w:r>
      <w:r w:rsidRPr="00451CE4">
        <w:t xml:space="preserve"> к настоящему Техническому заданию.</w:t>
      </w:r>
      <w:r w:rsidRPr="00451CE4">
        <w:rPr>
          <w:i/>
        </w:rPr>
        <w:t xml:space="preserve"> </w:t>
      </w:r>
    </w:p>
    <w:p w:rsidR="0051081F" w:rsidRDefault="0051081F" w:rsidP="0051081F">
      <w:pPr>
        <w:pStyle w:val="-3"/>
        <w:tabs>
          <w:tab w:val="clear" w:pos="1701"/>
          <w:tab w:val="left" w:pos="708"/>
        </w:tabs>
        <w:spacing w:line="240" w:lineRule="auto"/>
        <w:rPr>
          <w:sz w:val="24"/>
        </w:rPr>
      </w:pPr>
      <w:r>
        <w:rPr>
          <w:sz w:val="24"/>
        </w:rPr>
        <w:t>Банк оставляет за собой право уменьшить либо увеличить планируемое к приобретению количество товара в течение срока действия договора.</w:t>
      </w:r>
    </w:p>
    <w:p w:rsidR="00D84266" w:rsidRPr="00451CE4" w:rsidRDefault="00D84266" w:rsidP="00D84266">
      <w:pPr>
        <w:spacing w:after="0" w:line="240" w:lineRule="auto"/>
        <w:ind w:firstLine="709"/>
        <w:jc w:val="both"/>
        <w:rPr>
          <w:b/>
        </w:rPr>
      </w:pPr>
      <w:r>
        <w:rPr>
          <w:b/>
        </w:rPr>
        <w:t>4.</w:t>
      </w:r>
      <w:r w:rsidRPr="00451CE4">
        <w:rPr>
          <w:b/>
        </w:rPr>
        <w:t>Требования к товару:</w:t>
      </w:r>
    </w:p>
    <w:p w:rsidR="00D84266" w:rsidRPr="00451CE4" w:rsidRDefault="00D84266" w:rsidP="0051081F">
      <w:pPr>
        <w:pStyle w:val="affa"/>
        <w:numPr>
          <w:ilvl w:val="1"/>
          <w:numId w:val="32"/>
        </w:numPr>
        <w:ind w:left="0" w:firstLine="709"/>
        <w:jc w:val="both"/>
      </w:pPr>
      <w:r w:rsidRPr="00451CE4">
        <w:t>Товар  должен быть  новым и изготовленным не ранее 20</w:t>
      </w:r>
      <w:r>
        <w:t>17</w:t>
      </w:r>
      <w:r w:rsidRPr="00451CE4">
        <w:t xml:space="preserve">года. </w:t>
      </w:r>
    </w:p>
    <w:p w:rsidR="00D84266" w:rsidRPr="00451CE4" w:rsidRDefault="00D84266" w:rsidP="00D84266">
      <w:pPr>
        <w:spacing w:after="0" w:line="240" w:lineRule="auto"/>
        <w:ind w:firstLine="709"/>
        <w:jc w:val="both"/>
      </w:pPr>
      <w:r>
        <w:t xml:space="preserve">4.2  </w:t>
      </w:r>
      <w:r w:rsidRPr="00451CE4">
        <w:t xml:space="preserve">По своим параметрам товар должен соответствовать или превосходить характеристики и требования, указанные в </w:t>
      </w:r>
      <w:r w:rsidRPr="006D0986">
        <w:rPr>
          <w:b/>
          <w:bCs/>
          <w:iCs/>
        </w:rPr>
        <w:t>Приложении №3</w:t>
      </w:r>
      <w:r w:rsidRPr="00451CE4">
        <w:t xml:space="preserve"> к настоящему Техническому заданию. </w:t>
      </w:r>
    </w:p>
    <w:p w:rsidR="00D84266" w:rsidRPr="00451CE4" w:rsidRDefault="00D84266" w:rsidP="00D84266">
      <w:pPr>
        <w:spacing w:after="0" w:line="240" w:lineRule="auto"/>
        <w:ind w:firstLine="709"/>
        <w:jc w:val="both"/>
      </w:pPr>
      <w:r>
        <w:t xml:space="preserve">4.3  </w:t>
      </w:r>
      <w:r w:rsidRPr="00451CE4">
        <w:t>Товар  должен быть поставлен отечественным поставщиком.</w:t>
      </w:r>
    </w:p>
    <w:p w:rsidR="00D84266" w:rsidRPr="005D44DC" w:rsidRDefault="00D84266" w:rsidP="00D84266">
      <w:pPr>
        <w:spacing w:after="0" w:line="240" w:lineRule="auto"/>
        <w:ind w:firstLine="709"/>
        <w:jc w:val="both"/>
      </w:pPr>
      <w:r>
        <w:t xml:space="preserve">4.4  </w:t>
      </w:r>
      <w:r w:rsidRPr="00451CE4">
        <w:t>Товар  должен поставляться в упаковке. Упаковка должна исключать механические повреждения и деформацию Товара во время транспортировки, а также обеспечивать защиту от проникновения влаги.</w:t>
      </w:r>
    </w:p>
    <w:p w:rsidR="00D84266" w:rsidRPr="005D44DC" w:rsidRDefault="00D84266" w:rsidP="00D84266">
      <w:pPr>
        <w:spacing w:after="0" w:line="240" w:lineRule="auto"/>
        <w:ind w:firstLine="709"/>
        <w:jc w:val="both"/>
      </w:pPr>
      <w:r>
        <w:t>4.5  Товар должен соответствовать РСТ.</w:t>
      </w:r>
    </w:p>
    <w:p w:rsidR="00D84266" w:rsidRPr="006A31BF" w:rsidRDefault="00D84266" w:rsidP="00D84266">
      <w:pPr>
        <w:spacing w:after="0" w:line="240" w:lineRule="auto"/>
        <w:ind w:firstLine="709"/>
        <w:jc w:val="both"/>
      </w:pPr>
      <w:r>
        <w:t xml:space="preserve">    4.6.   </w:t>
      </w:r>
      <w:r w:rsidRPr="00451CE4">
        <w:t xml:space="preserve">Поставщик должен </w:t>
      </w:r>
      <w:r w:rsidRPr="00451CE4">
        <w:rPr>
          <w:iCs/>
        </w:rPr>
        <w:t xml:space="preserve">представить документальное подтверждение наличия необходимого количества Товара и обеспечить предоставление сертификатов качества </w:t>
      </w:r>
      <w:r>
        <w:rPr>
          <w:iCs/>
        </w:rPr>
        <w:t xml:space="preserve">        </w:t>
      </w:r>
      <w:r w:rsidRPr="00451CE4">
        <w:rPr>
          <w:iCs/>
        </w:rPr>
        <w:t xml:space="preserve">при необходимости и по запросу Банка.  </w:t>
      </w:r>
    </w:p>
    <w:p w:rsidR="00D84266" w:rsidRPr="00451CE4" w:rsidRDefault="00D84266" w:rsidP="00D84266">
      <w:pPr>
        <w:spacing w:after="0" w:line="240" w:lineRule="auto"/>
        <w:ind w:firstLine="709"/>
        <w:jc w:val="both"/>
      </w:pPr>
      <w:r w:rsidRPr="00C042FB">
        <w:rPr>
          <w:b/>
          <w:bCs/>
        </w:rPr>
        <w:t>Платежные условия договора:</w:t>
      </w:r>
      <w:r w:rsidRPr="00451CE4">
        <w:t xml:space="preserve"> без предоплаты, 100% по факту поставки товара </w:t>
      </w:r>
      <w:r>
        <w:t>в течение 10-и рабочих дней. Стоимость должна включать все налоги и сборы, предусмотренные законодательством РФ. Сумма закупки в рублях РФ с НДС (если применим).</w:t>
      </w:r>
    </w:p>
    <w:p w:rsidR="00D84266" w:rsidRPr="00451CE4" w:rsidRDefault="00D84266" w:rsidP="0051081F">
      <w:pPr>
        <w:numPr>
          <w:ilvl w:val="1"/>
          <w:numId w:val="31"/>
        </w:numPr>
        <w:spacing w:after="0" w:line="240" w:lineRule="auto"/>
        <w:ind w:left="0" w:firstLine="709"/>
        <w:jc w:val="both"/>
      </w:pPr>
      <w:r w:rsidRPr="00451CE4">
        <w:t xml:space="preserve">По факту поставки товара Поставщик передает комплект документов на данную продукцию: </w:t>
      </w:r>
      <w:r>
        <w:t>счет, с/ф, ттн.</w:t>
      </w:r>
    </w:p>
    <w:p w:rsidR="00D84266" w:rsidRDefault="00D84266" w:rsidP="0051081F">
      <w:pPr>
        <w:numPr>
          <w:ilvl w:val="1"/>
          <w:numId w:val="31"/>
        </w:numPr>
        <w:spacing w:after="0" w:line="240" w:lineRule="auto"/>
        <w:ind w:left="0" w:firstLine="709"/>
        <w:jc w:val="both"/>
      </w:pPr>
      <w:r w:rsidRPr="00451CE4">
        <w:t xml:space="preserve">Поставщик обязан заменить товар, не соответствующие требованиям по качеству, в срок не более </w:t>
      </w:r>
      <w:r>
        <w:t xml:space="preserve">5-и </w:t>
      </w:r>
      <w:r w:rsidRPr="00451CE4">
        <w:t xml:space="preserve">календарных дней с момента получения Акта недостатков по </w:t>
      </w:r>
      <w:r w:rsidRPr="00451CE4">
        <w:lastRenderedPageBreak/>
        <w:t>качеству, рекламации, дефектной ведомости и/или прочих аргументированных документов-претензий от Банка.</w:t>
      </w:r>
    </w:p>
    <w:p w:rsidR="00D84266" w:rsidRPr="00862C68" w:rsidRDefault="00D84266" w:rsidP="0051081F">
      <w:pPr>
        <w:pStyle w:val="affa"/>
        <w:numPr>
          <w:ilvl w:val="0"/>
          <w:numId w:val="31"/>
        </w:numPr>
        <w:ind w:left="0" w:firstLine="709"/>
        <w:contextualSpacing/>
        <w:jc w:val="both"/>
      </w:pPr>
      <w:r w:rsidRPr="007E4082">
        <w:rPr>
          <w:b/>
          <w:bCs/>
        </w:rPr>
        <w:t xml:space="preserve">Условия расчетов: </w:t>
      </w:r>
      <w:r w:rsidRPr="007E4082">
        <w:rPr>
          <w:bCs/>
        </w:rPr>
        <w:t>для обеспечения надлежащего исполнения сторонами платежных и связанных с ними обязательств по Договору, а также для осуществления расчетных операция по Договору в кратчайшие сроки и с минимальными транзакционными издержками, а также для минимизации риска несвоевременных платежей, неплатежей и/или утраты денежных средств сторон, в т.ч. вследствие возможной неблагонадежности или неплатежеспособности банков-корреспондентов, все платежи и расчеты сторон по Договору должны осуществляться через банковские счета сторон, открытые в ПАО «МТС-Банк».</w:t>
      </w:r>
    </w:p>
    <w:p w:rsidR="00D84266" w:rsidRPr="00862C68" w:rsidRDefault="00D84266" w:rsidP="00D84266">
      <w:pPr>
        <w:spacing w:after="0" w:line="240" w:lineRule="auto"/>
        <w:ind w:firstLine="709"/>
        <w:jc w:val="both"/>
        <w:rPr>
          <w:rFonts w:eastAsia="Calibri"/>
        </w:rPr>
      </w:pPr>
      <w:r w:rsidRPr="00862C68">
        <w:rPr>
          <w:rFonts w:eastAsia="Calibri"/>
        </w:rPr>
        <w:t>Участник вправе указать в своем Предложении иной банк (помимо ПАО «МТС-Банк») для платежей и расчетов по договору, однако в этом случае Участник обязан</w:t>
      </w:r>
      <w:r>
        <w:rPr>
          <w:rFonts w:eastAsia="Calibri"/>
        </w:rPr>
        <w:t xml:space="preserve"> в случае победы</w:t>
      </w:r>
      <w:r w:rsidRPr="00862C68">
        <w:rPr>
          <w:rFonts w:eastAsia="Calibri"/>
        </w:rPr>
        <w:t xml:space="preserve"> предоставить Заказчику обеспечение исполнения обязательств Участника по Договору (включая его обязательства по возможному возврату Заказчику денежных средств и/или уплате неустойки) в объеме равном 100% цены Договора с участием системно значимых кредитных организаций, определенных Банком России на дату предоставления обеспечения, а именно:</w:t>
      </w:r>
    </w:p>
    <w:p w:rsidR="00D84266" w:rsidRPr="00862C68" w:rsidRDefault="00D84266" w:rsidP="00D84266">
      <w:pPr>
        <w:spacing w:after="0" w:line="240" w:lineRule="auto"/>
        <w:ind w:firstLine="709"/>
        <w:jc w:val="both"/>
        <w:rPr>
          <w:rFonts w:eastAsia="Calibri"/>
        </w:rPr>
      </w:pPr>
      <w:r w:rsidRPr="00862C68">
        <w:rPr>
          <w:rFonts w:eastAsia="Calibri"/>
        </w:rPr>
        <w:t>- банковскую гарантию, или</w:t>
      </w:r>
    </w:p>
    <w:p w:rsidR="00D84266" w:rsidRPr="00862C68" w:rsidRDefault="00D84266" w:rsidP="00D84266">
      <w:pPr>
        <w:spacing w:after="0" w:line="240" w:lineRule="auto"/>
        <w:ind w:firstLine="709"/>
        <w:jc w:val="both"/>
        <w:rPr>
          <w:rFonts w:eastAsia="Calibri"/>
        </w:rPr>
      </w:pPr>
      <w:r w:rsidRPr="00862C68">
        <w:rPr>
          <w:rFonts w:eastAsia="Calibri"/>
        </w:rPr>
        <w:t>- аккредитив, или</w:t>
      </w:r>
    </w:p>
    <w:p w:rsidR="00D84266" w:rsidRPr="00862C68" w:rsidRDefault="00D84266" w:rsidP="00D84266">
      <w:pPr>
        <w:spacing w:after="0" w:line="240" w:lineRule="auto"/>
        <w:ind w:firstLine="709"/>
        <w:jc w:val="both"/>
        <w:rPr>
          <w:rFonts w:eastAsia="Calibri"/>
        </w:rPr>
      </w:pPr>
      <w:r w:rsidRPr="00862C68">
        <w:rPr>
          <w:rFonts w:eastAsia="Calibri"/>
        </w:rPr>
        <w:t>- залог денежных средств на счете, или</w:t>
      </w:r>
    </w:p>
    <w:p w:rsidR="00D84266" w:rsidRDefault="00D84266" w:rsidP="00D84266">
      <w:pPr>
        <w:spacing w:after="0" w:line="240" w:lineRule="auto"/>
        <w:ind w:firstLine="709"/>
        <w:jc w:val="both"/>
        <w:rPr>
          <w:rFonts w:eastAsia="Calibri"/>
        </w:rPr>
      </w:pPr>
      <w:r w:rsidRPr="00862C68">
        <w:rPr>
          <w:rFonts w:eastAsia="Calibri"/>
        </w:rPr>
        <w:t>- комбинацию вышеперечисленных способов обеспечения обязательств</w:t>
      </w:r>
    </w:p>
    <w:bookmarkStart w:id="162" w:name="_MON_1563880966"/>
    <w:bookmarkEnd w:id="162"/>
    <w:p w:rsidR="00D84266" w:rsidRPr="00451CE4" w:rsidRDefault="00D84266" w:rsidP="00D84266">
      <w:pPr>
        <w:suppressAutoHyphens/>
        <w:spacing w:after="0" w:line="240" w:lineRule="auto"/>
        <w:ind w:firstLine="709"/>
        <w:jc w:val="both"/>
        <w:rPr>
          <w:b/>
        </w:rPr>
      </w:pPr>
      <w:r>
        <w:rPr>
          <w:b/>
          <w:bCs/>
        </w:rPr>
        <w:object w:dxaOrig="1531" w:dyaOrig="1002">
          <v:shape id="_x0000_i1026" type="#_x0000_t75" style="width:76.7pt;height:50.5pt" o:ole="">
            <v:imagedata r:id="rId20" o:title=""/>
          </v:shape>
          <o:OLEObject Type="Embed" ProgID="Word.Document.12" ShapeID="_x0000_i1026" DrawAspect="Icon" ObjectID="_1596888785" r:id="rId21">
            <o:FieldCodes>\s</o:FieldCodes>
          </o:OLEObject>
        </w:object>
      </w:r>
    </w:p>
    <w:p w:rsidR="00D84266" w:rsidRDefault="00D84266" w:rsidP="0051081F">
      <w:pPr>
        <w:numPr>
          <w:ilvl w:val="0"/>
          <w:numId w:val="31"/>
        </w:numPr>
        <w:suppressAutoHyphens/>
        <w:spacing w:after="0" w:line="240" w:lineRule="auto"/>
        <w:ind w:left="0" w:firstLine="709"/>
        <w:jc w:val="both"/>
      </w:pPr>
      <w:r w:rsidRPr="00451CE4">
        <w:rPr>
          <w:b/>
          <w:bCs/>
        </w:rPr>
        <w:t>Срок исполнения обязательств Поставщика:</w:t>
      </w:r>
      <w:r>
        <w:rPr>
          <w:b/>
          <w:bCs/>
        </w:rPr>
        <w:t xml:space="preserve"> </w:t>
      </w:r>
      <w:r>
        <w:t>п</w:t>
      </w:r>
      <w:r w:rsidRPr="00451CE4">
        <w:t xml:space="preserve">оставка товара должна быть осуществлена </w:t>
      </w:r>
      <w:r>
        <w:t xml:space="preserve">поэтапно: август  2018г. - 14 шт., октябрь 2018г. -  30 шт., ноябрь 2018г. – 23 шт., декабрь 2018г. – 7шт, </w:t>
      </w:r>
      <w:r w:rsidRPr="006A161F">
        <w:t>февраль</w:t>
      </w:r>
      <w:r>
        <w:t xml:space="preserve"> </w:t>
      </w:r>
      <w:r w:rsidRPr="006A161F">
        <w:t>2019</w:t>
      </w:r>
      <w:r>
        <w:t xml:space="preserve">г. - </w:t>
      </w:r>
      <w:r w:rsidRPr="006A161F">
        <w:t>85 шт.</w:t>
      </w:r>
    </w:p>
    <w:p w:rsidR="00D84266" w:rsidRPr="00451CE4" w:rsidRDefault="00D84266" w:rsidP="0051081F">
      <w:pPr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i/>
        </w:rPr>
      </w:pPr>
      <w:r w:rsidRPr="00451CE4">
        <w:rPr>
          <w:b/>
        </w:rPr>
        <w:t>Гарантийные обязательства Поставщика:</w:t>
      </w:r>
      <w:r w:rsidRPr="00451CE4">
        <w:rPr>
          <w:i/>
        </w:rPr>
        <w:t xml:space="preserve"> </w:t>
      </w:r>
      <w:r w:rsidRPr="00451CE4">
        <w:t xml:space="preserve">Гарантийный срок на поставленный товар должен составлять </w:t>
      </w:r>
      <w:r>
        <w:rPr>
          <w:i/>
        </w:rPr>
        <w:t>12</w:t>
      </w:r>
      <w:r w:rsidRPr="00451CE4">
        <w:rPr>
          <w:i/>
        </w:rPr>
        <w:t xml:space="preserve"> </w:t>
      </w:r>
      <w:r w:rsidRPr="00215CD8">
        <w:t>месяцев со дня подписания товарной накладной</w:t>
      </w:r>
    </w:p>
    <w:p w:rsidR="00D84266" w:rsidRDefault="00D84266" w:rsidP="00D84266">
      <w:pPr>
        <w:tabs>
          <w:tab w:val="left" w:pos="8820"/>
        </w:tabs>
        <w:spacing w:after="0" w:line="240" w:lineRule="auto"/>
        <w:jc w:val="both"/>
        <w:rPr>
          <w:b/>
          <w:sz w:val="22"/>
        </w:rPr>
      </w:pPr>
    </w:p>
    <w:p w:rsidR="00D84266" w:rsidRPr="00D84266" w:rsidRDefault="00D84266" w:rsidP="00D84266">
      <w:pPr>
        <w:tabs>
          <w:tab w:val="left" w:pos="8820"/>
        </w:tabs>
        <w:jc w:val="both"/>
        <w:rPr>
          <w:b/>
          <w:sz w:val="22"/>
        </w:rPr>
      </w:pPr>
      <w:r w:rsidRPr="00D84266">
        <w:rPr>
          <w:b/>
          <w:sz w:val="22"/>
        </w:rPr>
        <w:t>Приложения к Техническому заданию:</w:t>
      </w:r>
    </w:p>
    <w:p w:rsidR="00D84266" w:rsidRDefault="00D84266" w:rsidP="00D84266">
      <w:pPr>
        <w:tabs>
          <w:tab w:val="left" w:pos="8820"/>
        </w:tabs>
        <w:spacing w:after="0" w:line="240" w:lineRule="auto"/>
        <w:jc w:val="center"/>
        <w:rPr>
          <w:b/>
          <w:sz w:val="22"/>
        </w:rPr>
      </w:pPr>
    </w:p>
    <w:p w:rsidR="00F206E6" w:rsidRDefault="0051081F" w:rsidP="00D84266">
      <w:pPr>
        <w:tabs>
          <w:tab w:val="left" w:pos="8820"/>
        </w:tabs>
        <w:spacing w:after="0" w:line="240" w:lineRule="auto"/>
        <w:jc w:val="center"/>
        <w:rPr>
          <w:b/>
        </w:rPr>
      </w:pPr>
      <w:r>
        <w:rPr>
          <w:b/>
          <w:sz w:val="22"/>
        </w:rPr>
        <w:object w:dxaOrig="1531" w:dyaOrig="1002">
          <v:shape id="_x0000_i1027" type="#_x0000_t75" style="width:76.7pt;height:50.5pt" o:ole="">
            <v:imagedata r:id="rId22" o:title=""/>
          </v:shape>
          <o:OLEObject Type="Embed" ProgID="Excel.Sheet.12" ShapeID="_x0000_i1027" DrawAspect="Icon" ObjectID="_1596888786" r:id="rId23"/>
        </w:object>
      </w:r>
      <w:r>
        <w:rPr>
          <w:b/>
          <w:sz w:val="22"/>
        </w:rPr>
        <w:object w:dxaOrig="1531" w:dyaOrig="1002">
          <v:shape id="_x0000_i1028" type="#_x0000_t75" style="width:76.7pt;height:50.5pt" o:ole="">
            <v:imagedata r:id="rId24" o:title=""/>
          </v:shape>
          <o:OLEObject Type="Embed" ProgID="Excel.Sheet.12" ShapeID="_x0000_i1028" DrawAspect="Icon" ObjectID="_1596888787" r:id="rId25"/>
        </w:object>
      </w:r>
      <w:r>
        <w:rPr>
          <w:b/>
          <w:sz w:val="22"/>
        </w:rPr>
        <w:object w:dxaOrig="1531" w:dyaOrig="1002">
          <v:shape id="_x0000_i1029" type="#_x0000_t75" style="width:76.7pt;height:50.5pt" o:ole="">
            <v:imagedata r:id="rId26" o:title=""/>
          </v:shape>
          <o:OLEObject Type="Embed" ProgID="Excel.Sheet.12" ShapeID="_x0000_i1029" DrawAspect="Icon" ObjectID="_1596888788" r:id="rId27"/>
        </w:object>
      </w:r>
      <w:r>
        <w:rPr>
          <w:b/>
          <w:sz w:val="22"/>
        </w:rPr>
        <w:object w:dxaOrig="1531" w:dyaOrig="1002">
          <v:shape id="_x0000_i1030" type="#_x0000_t75" style="width:76.7pt;height:50.5pt" o:ole="">
            <v:imagedata r:id="rId28" o:title=""/>
          </v:shape>
          <o:OLEObject Type="Embed" ProgID="Excel.Sheet.12" ShapeID="_x0000_i1030" DrawAspect="Icon" ObjectID="_1596888789" r:id="rId29"/>
        </w:object>
      </w:r>
      <w:bookmarkStart w:id="163" w:name="_MON_1596359773"/>
      <w:bookmarkEnd w:id="163"/>
      <w:r w:rsidR="00EB2D4F">
        <w:rPr>
          <w:b/>
          <w:sz w:val="22"/>
        </w:rPr>
        <w:object w:dxaOrig="1531" w:dyaOrig="1002">
          <v:shape id="_x0000_i1031" type="#_x0000_t75" style="width:76.7pt;height:50.5pt" o:ole="">
            <v:imagedata r:id="rId30" o:title=""/>
          </v:shape>
          <o:OLEObject Type="Embed" ProgID="Word.Document.8" ShapeID="_x0000_i1031" DrawAspect="Icon" ObjectID="_1596888790" r:id="rId31">
            <o:FieldCodes>\s</o:FieldCodes>
          </o:OLEObject>
        </w:object>
      </w:r>
      <w:bookmarkStart w:id="164" w:name="_MON_1596359913"/>
      <w:bookmarkEnd w:id="164"/>
      <w:r w:rsidR="009B3CE1">
        <w:rPr>
          <w:b/>
          <w:sz w:val="22"/>
        </w:rPr>
        <w:object w:dxaOrig="1531" w:dyaOrig="1002">
          <v:shape id="_x0000_i1032" type="#_x0000_t75" style="width:76.7pt;height:50.5pt" o:ole="">
            <v:imagedata r:id="rId32" o:title=""/>
          </v:shape>
          <o:OLEObject Type="Embed" ProgID="Word.Document.12" ShapeID="_x0000_i1032" DrawAspect="Icon" ObjectID="_1596888791" r:id="rId33">
            <o:FieldCodes>\s</o:FieldCodes>
          </o:OLEObject>
        </w:object>
      </w:r>
    </w:p>
    <w:p w:rsidR="000C02C3" w:rsidRPr="000316B1" w:rsidRDefault="000C02C3" w:rsidP="0051081F">
      <w:pPr>
        <w:tabs>
          <w:tab w:val="left" w:pos="8820"/>
        </w:tabs>
        <w:spacing w:after="0" w:line="240" w:lineRule="auto"/>
        <w:rPr>
          <w:b/>
          <w:sz w:val="22"/>
        </w:rPr>
      </w:pPr>
    </w:p>
    <w:sectPr w:rsidR="000C02C3" w:rsidRPr="000316B1" w:rsidSect="00F74D38">
      <w:footerReference w:type="even" r:id="rId34"/>
      <w:footerReference w:type="default" r:id="rId35"/>
      <w:headerReference w:type="first" r:id="rId36"/>
      <w:pgSz w:w="11909" w:h="16834" w:code="9"/>
      <w:pgMar w:top="1140" w:right="851" w:bottom="1440" w:left="156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4266" w:rsidRDefault="00D84266" w:rsidP="00D86182">
      <w:pPr>
        <w:spacing w:after="0" w:line="240" w:lineRule="auto"/>
      </w:pPr>
      <w:r>
        <w:separator/>
      </w:r>
    </w:p>
  </w:endnote>
  <w:endnote w:type="continuationSeparator" w:id="0">
    <w:p w:rsidR="00D84266" w:rsidRDefault="00D84266" w:rsidP="00D86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THelvetica/Cyrillic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66" w:rsidRDefault="00D84266" w:rsidP="002012E1">
    <w:pPr>
      <w:pStyle w:val="ac"/>
      <w:framePr w:wrap="around" w:vAnchor="text" w:hAnchor="margin" w:xAlign="right" w:y="1"/>
      <w:rPr>
        <w:rStyle w:val="affe"/>
      </w:rPr>
    </w:pPr>
    <w:r>
      <w:rPr>
        <w:rStyle w:val="affe"/>
      </w:rPr>
      <w:fldChar w:fldCharType="begin"/>
    </w:r>
    <w:r>
      <w:rPr>
        <w:rStyle w:val="affe"/>
      </w:rPr>
      <w:instrText xml:space="preserve">PAGE  </w:instrText>
    </w:r>
    <w:r>
      <w:rPr>
        <w:rStyle w:val="affe"/>
      </w:rPr>
      <w:fldChar w:fldCharType="end"/>
    </w:r>
  </w:p>
  <w:p w:rsidR="00D84266" w:rsidRDefault="00D84266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66" w:rsidRDefault="00D84266" w:rsidP="002012E1">
    <w:pPr>
      <w:pStyle w:val="ac"/>
      <w:framePr w:wrap="around" w:vAnchor="text" w:hAnchor="margin" w:xAlign="right" w:y="1"/>
      <w:rPr>
        <w:rStyle w:val="affe"/>
      </w:rPr>
    </w:pPr>
    <w:r>
      <w:rPr>
        <w:rStyle w:val="affe"/>
      </w:rPr>
      <w:fldChar w:fldCharType="begin"/>
    </w:r>
    <w:r>
      <w:rPr>
        <w:rStyle w:val="affe"/>
      </w:rPr>
      <w:instrText xml:space="preserve">PAGE  </w:instrText>
    </w:r>
    <w:r>
      <w:rPr>
        <w:rStyle w:val="affe"/>
      </w:rPr>
      <w:fldChar w:fldCharType="separate"/>
    </w:r>
    <w:r w:rsidR="0063018A">
      <w:rPr>
        <w:rStyle w:val="affe"/>
        <w:noProof/>
      </w:rPr>
      <w:t>20</w:t>
    </w:r>
    <w:r>
      <w:rPr>
        <w:rStyle w:val="affe"/>
      </w:rPr>
      <w:fldChar w:fldCharType="end"/>
    </w:r>
  </w:p>
  <w:p w:rsidR="00D84266" w:rsidRDefault="00D84266" w:rsidP="002012E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4266" w:rsidRDefault="00D84266" w:rsidP="00D86182">
      <w:pPr>
        <w:spacing w:after="0" w:line="240" w:lineRule="auto"/>
      </w:pPr>
      <w:r>
        <w:separator/>
      </w:r>
    </w:p>
  </w:footnote>
  <w:footnote w:type="continuationSeparator" w:id="0">
    <w:p w:rsidR="00D84266" w:rsidRDefault="00D84266" w:rsidP="00D861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3141" w:type="dxa"/>
      <w:tblInd w:w="108" w:type="dxa"/>
      <w:tblBorders>
        <w:bottom w:val="single" w:sz="4" w:space="0" w:color="auto"/>
      </w:tblBorders>
      <w:tblLook w:val="0000" w:firstRow="0" w:lastRow="0" w:firstColumn="0" w:lastColumn="0" w:noHBand="0" w:noVBand="0"/>
    </w:tblPr>
    <w:tblGrid>
      <w:gridCol w:w="10172"/>
      <w:gridCol w:w="2969"/>
    </w:tblGrid>
    <w:tr w:rsidR="00D84266" w:rsidTr="009961F2">
      <w:trPr>
        <w:trHeight w:val="709"/>
      </w:trPr>
      <w:tc>
        <w:tcPr>
          <w:tcW w:w="10172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:rsidR="00D84266" w:rsidRPr="00011453" w:rsidRDefault="00D84266" w:rsidP="00011453">
          <w:pPr>
            <w:pStyle w:val="aa"/>
            <w:rPr>
              <w:b/>
              <w:bCs/>
              <w:sz w:val="20"/>
              <w:lang w:val="ru-RU"/>
            </w:rPr>
          </w:pPr>
          <w:r w:rsidRPr="004D35B7">
            <w:rPr>
              <w:sz w:val="20"/>
            </w:rPr>
            <w:t xml:space="preserve">Регламент выполнения тендерных процедур и закупок товаров, работ и услуг в </w:t>
          </w:r>
          <w:r>
            <w:rPr>
              <w:sz w:val="20"/>
              <w:lang w:val="ru-RU"/>
            </w:rPr>
            <w:t>ОАО «МТС-Банк»</w:t>
          </w:r>
        </w:p>
      </w:tc>
      <w:tc>
        <w:tcPr>
          <w:tcW w:w="2969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:rsidR="00D84266" w:rsidRDefault="00D84266">
          <w:pPr>
            <w:pStyle w:val="aa"/>
            <w:rPr>
              <w:b/>
              <w:bCs/>
            </w:rPr>
          </w:pPr>
        </w:p>
      </w:tc>
    </w:tr>
  </w:tbl>
  <w:p w:rsidR="00D84266" w:rsidRDefault="00D84266">
    <w:pPr>
      <w:pStyle w:val="aa"/>
      <w:jc w:val="right"/>
      <w:rPr>
        <w:rStyle w:val="aff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A8EAD2E"/>
    <w:lvl w:ilvl="0">
      <w:start w:val="1"/>
      <w:numFmt w:val="decimal"/>
      <w:pStyle w:val="a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250EE12"/>
    <w:lvl w:ilvl="0">
      <w:start w:val="1"/>
      <w:numFmt w:val="decimal"/>
      <w:pStyle w:val="a0"/>
      <w:lvlText w:val="%1."/>
      <w:lvlJc w:val="left"/>
      <w:pPr>
        <w:tabs>
          <w:tab w:val="num" w:pos="1352"/>
        </w:tabs>
        <w:ind w:left="1352" w:hanging="360"/>
      </w:pPr>
    </w:lvl>
  </w:abstractNum>
  <w:abstractNum w:abstractNumId="2">
    <w:nsid w:val="FFFFFF88"/>
    <w:multiLevelType w:val="singleLevel"/>
    <w:tmpl w:val="1DD4C718"/>
    <w:lvl w:ilvl="0">
      <w:start w:val="1"/>
      <w:numFmt w:val="decimal"/>
      <w:pStyle w:val="a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3">
    <w:nsid w:val="FFFFFF89"/>
    <w:multiLevelType w:val="singleLevel"/>
    <w:tmpl w:val="0784988E"/>
    <w:lvl w:ilvl="0">
      <w:start w:val="1"/>
      <w:numFmt w:val="bullet"/>
      <w:pStyle w:val="a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>
      <w:start w:val="1"/>
      <w:numFmt w:val="decimal"/>
      <w:lvlText w:val="%2"/>
      <w:lvlJc w:val="left"/>
      <w:pPr>
        <w:tabs>
          <w:tab w:val="num" w:pos="2520"/>
        </w:tabs>
        <w:ind w:left="2520" w:hanging="360"/>
      </w:pPr>
    </w:lvl>
    <w:lvl w:ilvl="2">
      <w:start w:val="3"/>
      <w:numFmt w:val="bullet"/>
      <w:lvlText w:val="-"/>
      <w:lvlJc w:val="left"/>
      <w:pPr>
        <w:tabs>
          <w:tab w:val="num" w:pos="3420"/>
        </w:tabs>
        <w:ind w:left="3420" w:hanging="360"/>
      </w:pPr>
      <w:rPr>
        <w:rFonts w:ascii="Times New Roman" w:hAnsi="Times New Roman" w:cs="Times New Roman"/>
      </w:rPr>
    </w:lvl>
    <w:lvl w:ilvl="3">
      <w:start w:val="1"/>
      <w:numFmt w:val="decimal"/>
      <w:lvlText w:val="%4)"/>
      <w:lvlJc w:val="left"/>
      <w:pPr>
        <w:tabs>
          <w:tab w:val="num" w:pos="3960"/>
        </w:tabs>
        <w:ind w:left="3960" w:hanging="360"/>
      </w:pPr>
      <w:rPr>
        <w:sz w:val="24"/>
      </w:rPr>
    </w:lvl>
    <w:lvl w:ilvl="4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5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1560"/>
        </w:tabs>
        <w:ind w:left="1560" w:hanging="360"/>
      </w:pPr>
      <w:rPr>
        <w:rFonts w:ascii="Symbol" w:hAnsi="Symbol"/>
      </w:rPr>
    </w:lvl>
  </w:abstractNum>
  <w:abstractNum w:abstractNumId="6">
    <w:nsid w:val="017B7BC3"/>
    <w:multiLevelType w:val="multilevel"/>
    <w:tmpl w:val="B118876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708"/>
        </w:tabs>
        <w:ind w:left="2126" w:hanging="708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7">
    <w:nsid w:val="0A1D3718"/>
    <w:multiLevelType w:val="multilevel"/>
    <w:tmpl w:val="FE5CA436"/>
    <w:lvl w:ilvl="0">
      <w:start w:val="4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cs="Times New Roman"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cs="Times New Roman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cs="Times New Roman" w:hint="default"/>
      </w:rPr>
    </w:lvl>
  </w:abstractNum>
  <w:abstractNum w:abstractNumId="8">
    <w:nsid w:val="0FC10B80"/>
    <w:multiLevelType w:val="multilevel"/>
    <w:tmpl w:val="D06E8C8C"/>
    <w:lvl w:ilvl="0">
      <w:start w:val="1"/>
      <w:numFmt w:val="decimal"/>
      <w:lvlText w:val="%1."/>
      <w:lvlJc w:val="left"/>
      <w:pPr>
        <w:ind w:left="540" w:hanging="540"/>
      </w:pPr>
      <w:rPr>
        <w:rFonts w:eastAsia="Times New Roman" w:hint="default"/>
        <w:b w:val="0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eastAsia="Times New Roman" w:hint="default"/>
        <w:b w:val="0"/>
      </w:rPr>
    </w:lvl>
    <w:lvl w:ilvl="2">
      <w:start w:val="2"/>
      <w:numFmt w:val="decimal"/>
      <w:lvlText w:val="%1.%2.%3."/>
      <w:lvlJc w:val="left"/>
      <w:pPr>
        <w:ind w:left="108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eastAsia="Times New Roman" w:hint="default"/>
        <w:b w:val="0"/>
      </w:rPr>
    </w:lvl>
  </w:abstractNum>
  <w:abstractNum w:abstractNumId="9">
    <w:nsid w:val="12B1488C"/>
    <w:multiLevelType w:val="hybridMultilevel"/>
    <w:tmpl w:val="B79672E4"/>
    <w:lvl w:ilvl="0" w:tplc="D5DA8AC4">
      <w:start w:val="1"/>
      <w:numFmt w:val="bullet"/>
      <w:pStyle w:val="2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E64A68D2" w:tentative="1">
      <w:start w:val="1"/>
      <w:numFmt w:val="bullet"/>
      <w:lvlText w:val="o"/>
      <w:lvlJc w:val="left"/>
      <w:pPr>
        <w:tabs>
          <w:tab w:val="num" w:pos="1091"/>
        </w:tabs>
        <w:ind w:left="1091" w:hanging="360"/>
      </w:pPr>
      <w:rPr>
        <w:rFonts w:ascii="Courier New" w:hAnsi="Courier New" w:hint="default"/>
      </w:rPr>
    </w:lvl>
    <w:lvl w:ilvl="2" w:tplc="B2B66E10" w:tentative="1">
      <w:start w:val="1"/>
      <w:numFmt w:val="bullet"/>
      <w:lvlText w:val=""/>
      <w:lvlJc w:val="left"/>
      <w:pPr>
        <w:tabs>
          <w:tab w:val="num" w:pos="1811"/>
        </w:tabs>
        <w:ind w:left="1811" w:hanging="360"/>
      </w:pPr>
      <w:rPr>
        <w:rFonts w:ascii="Wingdings" w:hAnsi="Wingdings" w:hint="default"/>
      </w:rPr>
    </w:lvl>
    <w:lvl w:ilvl="3" w:tplc="BEEE3126" w:tentative="1">
      <w:start w:val="1"/>
      <w:numFmt w:val="bullet"/>
      <w:lvlText w:val=""/>
      <w:lvlJc w:val="left"/>
      <w:pPr>
        <w:tabs>
          <w:tab w:val="num" w:pos="2531"/>
        </w:tabs>
        <w:ind w:left="2531" w:hanging="360"/>
      </w:pPr>
      <w:rPr>
        <w:rFonts w:ascii="Symbol" w:hAnsi="Symbol" w:hint="default"/>
      </w:rPr>
    </w:lvl>
    <w:lvl w:ilvl="4" w:tplc="DB42F974" w:tentative="1">
      <w:start w:val="1"/>
      <w:numFmt w:val="bullet"/>
      <w:lvlText w:val="o"/>
      <w:lvlJc w:val="left"/>
      <w:pPr>
        <w:tabs>
          <w:tab w:val="num" w:pos="3251"/>
        </w:tabs>
        <w:ind w:left="3251" w:hanging="360"/>
      </w:pPr>
      <w:rPr>
        <w:rFonts w:ascii="Courier New" w:hAnsi="Courier New" w:hint="default"/>
      </w:rPr>
    </w:lvl>
    <w:lvl w:ilvl="5" w:tplc="78282FDC" w:tentative="1">
      <w:start w:val="1"/>
      <w:numFmt w:val="bullet"/>
      <w:lvlText w:val=""/>
      <w:lvlJc w:val="left"/>
      <w:pPr>
        <w:tabs>
          <w:tab w:val="num" w:pos="3971"/>
        </w:tabs>
        <w:ind w:left="3971" w:hanging="360"/>
      </w:pPr>
      <w:rPr>
        <w:rFonts w:ascii="Wingdings" w:hAnsi="Wingdings" w:hint="default"/>
      </w:rPr>
    </w:lvl>
    <w:lvl w:ilvl="6" w:tplc="98186998" w:tentative="1">
      <w:start w:val="1"/>
      <w:numFmt w:val="bullet"/>
      <w:lvlText w:val=""/>
      <w:lvlJc w:val="left"/>
      <w:pPr>
        <w:tabs>
          <w:tab w:val="num" w:pos="4691"/>
        </w:tabs>
        <w:ind w:left="4691" w:hanging="360"/>
      </w:pPr>
      <w:rPr>
        <w:rFonts w:ascii="Symbol" w:hAnsi="Symbol" w:hint="default"/>
      </w:rPr>
    </w:lvl>
    <w:lvl w:ilvl="7" w:tplc="85E640F0" w:tentative="1">
      <w:start w:val="1"/>
      <w:numFmt w:val="bullet"/>
      <w:lvlText w:val="o"/>
      <w:lvlJc w:val="left"/>
      <w:pPr>
        <w:tabs>
          <w:tab w:val="num" w:pos="5411"/>
        </w:tabs>
        <w:ind w:left="5411" w:hanging="360"/>
      </w:pPr>
      <w:rPr>
        <w:rFonts w:ascii="Courier New" w:hAnsi="Courier New" w:hint="default"/>
      </w:rPr>
    </w:lvl>
    <w:lvl w:ilvl="8" w:tplc="909C57DA" w:tentative="1">
      <w:start w:val="1"/>
      <w:numFmt w:val="bullet"/>
      <w:lvlText w:val=""/>
      <w:lvlJc w:val="left"/>
      <w:pPr>
        <w:tabs>
          <w:tab w:val="num" w:pos="6131"/>
        </w:tabs>
        <w:ind w:left="6131" w:hanging="360"/>
      </w:pPr>
      <w:rPr>
        <w:rFonts w:ascii="Wingdings" w:hAnsi="Wingdings" w:hint="default"/>
      </w:rPr>
    </w:lvl>
  </w:abstractNum>
  <w:abstractNum w:abstractNumId="10">
    <w:nsid w:val="141A6F7A"/>
    <w:multiLevelType w:val="hybridMultilevel"/>
    <w:tmpl w:val="C83EACCC"/>
    <w:lvl w:ilvl="0" w:tplc="20A27024">
      <w:start w:val="1"/>
      <w:numFmt w:val="bullet"/>
      <w:lvlText w:val="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98A4577C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BDE6D5CA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32AC6DB6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7B76D548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E1341746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29B20740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9D509BF2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A084A1E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1">
    <w:nsid w:val="16294FF6"/>
    <w:multiLevelType w:val="hybridMultilevel"/>
    <w:tmpl w:val="721AD2CC"/>
    <w:lvl w:ilvl="0" w:tplc="4CBAE35A">
      <w:start w:val="1"/>
      <w:numFmt w:val="decimal"/>
      <w:lvlText w:val="%1."/>
      <w:lvlJc w:val="left"/>
      <w:pPr>
        <w:ind w:left="13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9" w:hanging="360"/>
      </w:pPr>
    </w:lvl>
    <w:lvl w:ilvl="2" w:tplc="0419001B" w:tentative="1">
      <w:start w:val="1"/>
      <w:numFmt w:val="lowerRoman"/>
      <w:lvlText w:val="%3."/>
      <w:lvlJc w:val="right"/>
      <w:pPr>
        <w:ind w:left="2809" w:hanging="180"/>
      </w:pPr>
    </w:lvl>
    <w:lvl w:ilvl="3" w:tplc="0419000F" w:tentative="1">
      <w:start w:val="1"/>
      <w:numFmt w:val="decimal"/>
      <w:lvlText w:val="%4."/>
      <w:lvlJc w:val="left"/>
      <w:pPr>
        <w:ind w:left="3529" w:hanging="360"/>
      </w:pPr>
    </w:lvl>
    <w:lvl w:ilvl="4" w:tplc="04190019" w:tentative="1">
      <w:start w:val="1"/>
      <w:numFmt w:val="lowerLetter"/>
      <w:lvlText w:val="%5."/>
      <w:lvlJc w:val="left"/>
      <w:pPr>
        <w:ind w:left="4249" w:hanging="360"/>
      </w:pPr>
    </w:lvl>
    <w:lvl w:ilvl="5" w:tplc="0419001B" w:tentative="1">
      <w:start w:val="1"/>
      <w:numFmt w:val="lowerRoman"/>
      <w:lvlText w:val="%6."/>
      <w:lvlJc w:val="right"/>
      <w:pPr>
        <w:ind w:left="4969" w:hanging="180"/>
      </w:pPr>
    </w:lvl>
    <w:lvl w:ilvl="6" w:tplc="0419000F" w:tentative="1">
      <w:start w:val="1"/>
      <w:numFmt w:val="decimal"/>
      <w:lvlText w:val="%7."/>
      <w:lvlJc w:val="left"/>
      <w:pPr>
        <w:ind w:left="5689" w:hanging="360"/>
      </w:pPr>
    </w:lvl>
    <w:lvl w:ilvl="7" w:tplc="04190019" w:tentative="1">
      <w:start w:val="1"/>
      <w:numFmt w:val="lowerLetter"/>
      <w:lvlText w:val="%8."/>
      <w:lvlJc w:val="left"/>
      <w:pPr>
        <w:ind w:left="6409" w:hanging="360"/>
      </w:pPr>
    </w:lvl>
    <w:lvl w:ilvl="8" w:tplc="0419001B" w:tentative="1">
      <w:start w:val="1"/>
      <w:numFmt w:val="lowerRoman"/>
      <w:lvlText w:val="%9."/>
      <w:lvlJc w:val="right"/>
      <w:pPr>
        <w:ind w:left="7129" w:hanging="180"/>
      </w:pPr>
    </w:lvl>
  </w:abstractNum>
  <w:abstractNum w:abstractNumId="12">
    <w:nsid w:val="1A5904D7"/>
    <w:multiLevelType w:val="hybridMultilevel"/>
    <w:tmpl w:val="FF003E1A"/>
    <w:lvl w:ilvl="0" w:tplc="FFFFFFFF">
      <w:start w:val="1"/>
      <w:numFmt w:val="upperRoman"/>
      <w:pStyle w:val="a3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AB37A4B"/>
    <w:multiLevelType w:val="hybridMultilevel"/>
    <w:tmpl w:val="26840D9C"/>
    <w:lvl w:ilvl="0" w:tplc="7D4A03A4">
      <w:start w:val="1"/>
      <w:numFmt w:val="decimal"/>
      <w:lvlText w:val="%1."/>
      <w:lvlJc w:val="left"/>
      <w:pPr>
        <w:ind w:left="720" w:hanging="360"/>
      </w:pPr>
      <w:rPr>
        <w:b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7C15AAD"/>
    <w:multiLevelType w:val="hybridMultilevel"/>
    <w:tmpl w:val="CBDAFD14"/>
    <w:lvl w:ilvl="0" w:tplc="04190001">
      <w:start w:val="1"/>
      <w:numFmt w:val="lowerLetter"/>
      <w:lvlText w:val="%1)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2B4652AF"/>
    <w:multiLevelType w:val="hybridMultilevel"/>
    <w:tmpl w:val="C7AEE4DE"/>
    <w:lvl w:ilvl="0" w:tplc="2DA221FE">
      <w:start w:val="1"/>
      <w:numFmt w:val="bullet"/>
      <w:pStyle w:val="m"/>
      <w:lvlText w:val=""/>
      <w:lvlJc w:val="left"/>
      <w:pPr>
        <w:tabs>
          <w:tab w:val="num" w:pos="680"/>
        </w:tabs>
        <w:ind w:left="680" w:hanging="396"/>
      </w:pPr>
      <w:rPr>
        <w:rFonts w:ascii="Wingdings" w:hAnsi="Wingdings" w:hint="default"/>
        <w:sz w:val="16"/>
      </w:rPr>
    </w:lvl>
    <w:lvl w:ilvl="1" w:tplc="602CD2B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78C95E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0442D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4AA886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ED8EEA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8BCB3A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9E6801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E6C8A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E8E3989"/>
    <w:multiLevelType w:val="multilevel"/>
    <w:tmpl w:val="0A942174"/>
    <w:lvl w:ilvl="0">
      <w:start w:val="1"/>
      <w:numFmt w:val="decimal"/>
      <w:pStyle w:val="5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bullet"/>
      <w:lvlText w:val=""/>
      <w:lvlJc w:val="left"/>
      <w:pPr>
        <w:tabs>
          <w:tab w:val="num" w:pos="2034"/>
        </w:tabs>
        <w:ind w:left="333" w:firstLine="567"/>
      </w:pPr>
      <w:rPr>
        <w:rFonts w:ascii="Wingdings" w:hAnsi="Wingdings" w:hint="default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abstractNum w:abstractNumId="17">
    <w:nsid w:val="315A139B"/>
    <w:multiLevelType w:val="singleLevel"/>
    <w:tmpl w:val="97B0AC0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</w:abstractNum>
  <w:abstractNum w:abstractNumId="18">
    <w:nsid w:val="3621556D"/>
    <w:multiLevelType w:val="multilevel"/>
    <w:tmpl w:val="DCC88B9A"/>
    <w:lvl w:ilvl="0">
      <w:start w:val="1"/>
      <w:numFmt w:val="decimal"/>
      <w:pStyle w:val="m0"/>
      <w:lvlText w:val="Этап %1."/>
      <w:lvlJc w:val="left"/>
      <w:pPr>
        <w:tabs>
          <w:tab w:val="num" w:pos="1080"/>
        </w:tabs>
      </w:pPr>
      <w:rPr>
        <w:rFonts w:cs="Times New Roman" w:hint="default"/>
      </w:rPr>
    </w:lvl>
    <w:lvl w:ilvl="1">
      <w:start w:val="1"/>
      <w:numFmt w:val="decimal"/>
      <w:lvlText w:val="Шаг %1.%2."/>
      <w:lvlJc w:val="left"/>
      <w:pPr>
        <w:tabs>
          <w:tab w:val="num" w:pos="1080"/>
        </w:tabs>
      </w:pPr>
      <w:rPr>
        <w:rFonts w:cs="Times New Roman" w:hint="default"/>
      </w:rPr>
    </w:lvl>
    <w:lvl w:ilvl="2">
      <w:start w:val="1"/>
      <w:numFmt w:val="decimal"/>
      <w:lvlText w:val="Шаг %1.%2.%3."/>
      <w:lvlJc w:val="left"/>
      <w:pPr>
        <w:tabs>
          <w:tab w:val="num" w:pos="1440"/>
        </w:tabs>
      </w:pPr>
      <w:rPr>
        <w:rFonts w:cs="Times New Roman" w:hint="default"/>
      </w:rPr>
    </w:lvl>
    <w:lvl w:ilvl="3">
      <w:start w:val="1"/>
      <w:numFmt w:val="decimal"/>
      <w:lvlText w:val="Шаг %1.%2.%3.%4."/>
      <w:lvlJc w:val="left"/>
      <w:pPr>
        <w:tabs>
          <w:tab w:val="num" w:pos="1440"/>
        </w:tabs>
      </w:pPr>
      <w:rPr>
        <w:rFonts w:cs="Times New Roman" w:hint="default"/>
      </w:rPr>
    </w:lvl>
    <w:lvl w:ilvl="4">
      <w:start w:val="1"/>
      <w:numFmt w:val="decimal"/>
      <w:lvlText w:val="Шаг %1.%2.%3.%4.%5."/>
      <w:lvlJc w:val="left"/>
      <w:pPr>
        <w:tabs>
          <w:tab w:val="num" w:pos="1800"/>
        </w:tabs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9">
    <w:nsid w:val="3A5A4732"/>
    <w:multiLevelType w:val="multilevel"/>
    <w:tmpl w:val="F56A88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cs="Times New Roman" w:hint="default"/>
      </w:rPr>
    </w:lvl>
  </w:abstractNum>
  <w:abstractNum w:abstractNumId="20">
    <w:nsid w:val="3CB95302"/>
    <w:multiLevelType w:val="hybridMultilevel"/>
    <w:tmpl w:val="95881AEA"/>
    <w:lvl w:ilvl="0" w:tplc="20A270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8A72AB"/>
    <w:multiLevelType w:val="multilevel"/>
    <w:tmpl w:val="B9E86BB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2">
    <w:nsid w:val="41593754"/>
    <w:multiLevelType w:val="multilevel"/>
    <w:tmpl w:val="5E16E060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23">
    <w:nsid w:val="45A17EF6"/>
    <w:multiLevelType w:val="multilevel"/>
    <w:tmpl w:val="2FC03D48"/>
    <w:lvl w:ilvl="0">
      <w:start w:val="1"/>
      <w:numFmt w:val="decimal"/>
      <w:pStyle w:val="a4"/>
      <w:lvlText w:val="%1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4962"/>
        </w:tabs>
        <w:ind w:left="4962" w:hanging="1134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4">
    <w:nsid w:val="4E0854F3"/>
    <w:multiLevelType w:val="multilevel"/>
    <w:tmpl w:val="6A248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3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80" w:hanging="1800"/>
      </w:pPr>
      <w:rPr>
        <w:rFonts w:hint="default"/>
      </w:rPr>
    </w:lvl>
  </w:abstractNum>
  <w:abstractNum w:abstractNumId="25">
    <w:nsid w:val="546916AD"/>
    <w:multiLevelType w:val="hybridMultilevel"/>
    <w:tmpl w:val="6BFC1AC0"/>
    <w:lvl w:ilvl="0" w:tplc="002CD98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sz w:val="18"/>
        <w:szCs w:val="18"/>
      </w:rPr>
    </w:lvl>
    <w:lvl w:ilvl="1" w:tplc="E554894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264F59A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BD96C09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F0A3D3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D94CE602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65F62454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68874A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DC26F2C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8F276F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59363841"/>
    <w:multiLevelType w:val="hybridMultilevel"/>
    <w:tmpl w:val="AF807810"/>
    <w:lvl w:ilvl="0" w:tplc="1A245CEE">
      <w:start w:val="1"/>
      <w:numFmt w:val="lowerLetter"/>
      <w:lvlText w:val="%1)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C296391"/>
    <w:multiLevelType w:val="multilevel"/>
    <w:tmpl w:val="FCCCD524"/>
    <w:lvl w:ilvl="0">
      <w:start w:val="1"/>
      <w:numFmt w:val="decimal"/>
      <w:pStyle w:val="a5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russianLower"/>
      <w:lvlText w:val="%6)"/>
      <w:lvlJc w:val="left"/>
      <w:pPr>
        <w:tabs>
          <w:tab w:val="num" w:pos="2034"/>
        </w:tabs>
        <w:ind w:left="333" w:firstLine="567"/>
      </w:pPr>
      <w:rPr>
        <w:rFonts w:cs="Times New Roman" w:hint="default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abstractNum w:abstractNumId="29">
    <w:nsid w:val="6DE6513D"/>
    <w:multiLevelType w:val="multilevel"/>
    <w:tmpl w:val="10E0B150"/>
    <w:lvl w:ilvl="0">
      <w:start w:val="3"/>
      <w:numFmt w:val="decimal"/>
      <w:pStyle w:val="20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pStyle w:val="20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30">
    <w:nsid w:val="73654495"/>
    <w:multiLevelType w:val="multilevel"/>
    <w:tmpl w:val="4D182A14"/>
    <w:lvl w:ilvl="0">
      <w:start w:val="6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cs="Times New Roman" w:hint="default"/>
      </w:rPr>
    </w:lvl>
  </w:abstractNum>
  <w:abstractNum w:abstractNumId="31">
    <w:nsid w:val="75766E9E"/>
    <w:multiLevelType w:val="multilevel"/>
    <w:tmpl w:val="EE7A5D40"/>
    <w:lvl w:ilvl="0">
      <w:start w:val="1"/>
      <w:numFmt w:val="decimal"/>
      <w:pStyle w:val="m1"/>
      <w:lvlText w:val="%1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/>
        <w:i w:val="0"/>
        <w:caps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m2"/>
      <w:lvlText w:val="%1.%2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m3"/>
      <w:lvlText w:val="%1.%2.%3."/>
      <w:lvlJc w:val="left"/>
      <w:pPr>
        <w:tabs>
          <w:tab w:val="num" w:pos="1112"/>
        </w:tabs>
        <w:ind w:left="392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32">
    <w:nsid w:val="7A4F7697"/>
    <w:multiLevelType w:val="hybridMultilevel"/>
    <w:tmpl w:val="B232B004"/>
    <w:lvl w:ilvl="0" w:tplc="041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3">
    <w:nsid w:val="7AB379CB"/>
    <w:multiLevelType w:val="hybridMultilevel"/>
    <w:tmpl w:val="A834787A"/>
    <w:lvl w:ilvl="0" w:tplc="0419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4">
    <w:nsid w:val="7DAC7984"/>
    <w:multiLevelType w:val="multilevel"/>
    <w:tmpl w:val="A45CDAC6"/>
    <w:lvl w:ilvl="0">
      <w:start w:val="1"/>
      <w:numFmt w:val="decimal"/>
      <w:pStyle w:val="40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decimal"/>
      <w:lvlText w:val="%6)"/>
      <w:lvlJc w:val="left"/>
      <w:pPr>
        <w:tabs>
          <w:tab w:val="num" w:pos="2034"/>
        </w:tabs>
        <w:ind w:left="333" w:firstLine="567"/>
      </w:pPr>
      <w:rPr>
        <w:rFonts w:cs="Times New Roman" w:hint="default"/>
        <w:sz w:val="24"/>
        <w:szCs w:val="24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num w:numId="1">
    <w:abstractNumId w:val="29"/>
  </w:num>
  <w:num w:numId="2">
    <w:abstractNumId w:val="31"/>
  </w:num>
  <w:num w:numId="3">
    <w:abstractNumId w:val="28"/>
  </w:num>
  <w:num w:numId="4">
    <w:abstractNumId w:val="16"/>
  </w:num>
  <w:num w:numId="5">
    <w:abstractNumId w:val="34"/>
  </w:num>
  <w:num w:numId="6">
    <w:abstractNumId w:val="18"/>
  </w:num>
  <w:num w:numId="7">
    <w:abstractNumId w:val="9"/>
  </w:num>
  <w:num w:numId="8">
    <w:abstractNumId w:val="15"/>
  </w:num>
  <w:num w:numId="9">
    <w:abstractNumId w:val="23"/>
  </w:num>
  <w:num w:numId="10">
    <w:abstractNumId w:val="2"/>
  </w:num>
  <w:num w:numId="11">
    <w:abstractNumId w:val="1"/>
  </w:num>
  <w:num w:numId="12">
    <w:abstractNumId w:val="17"/>
  </w:num>
  <w:num w:numId="13">
    <w:abstractNumId w:val="27"/>
  </w:num>
  <w:num w:numId="14">
    <w:abstractNumId w:val="14"/>
  </w:num>
  <w:num w:numId="15">
    <w:abstractNumId w:val="7"/>
  </w:num>
  <w:num w:numId="16">
    <w:abstractNumId w:val="12"/>
  </w:num>
  <w:num w:numId="17">
    <w:abstractNumId w:val="20"/>
  </w:num>
  <w:num w:numId="18">
    <w:abstractNumId w:val="10"/>
  </w:num>
  <w:num w:numId="19">
    <w:abstractNumId w:val="6"/>
  </w:num>
  <w:num w:numId="20">
    <w:abstractNumId w:val="25"/>
  </w:num>
  <w:num w:numId="21">
    <w:abstractNumId w:val="30"/>
  </w:num>
  <w:num w:numId="22">
    <w:abstractNumId w:val="26"/>
  </w:num>
  <w:num w:numId="23">
    <w:abstractNumId w:val="0"/>
  </w:num>
  <w:num w:numId="24">
    <w:abstractNumId w:val="33"/>
  </w:num>
  <w:num w:numId="25">
    <w:abstractNumId w:val="22"/>
  </w:num>
  <w:num w:numId="26">
    <w:abstractNumId w:val="21"/>
  </w:num>
  <w:num w:numId="27">
    <w:abstractNumId w:val="3"/>
  </w:num>
  <w:num w:numId="28">
    <w:abstractNumId w:val="8"/>
  </w:num>
  <w:num w:numId="29">
    <w:abstractNumId w:val="32"/>
  </w:num>
  <w:num w:numId="30">
    <w:abstractNumId w:val="19"/>
  </w:num>
  <w:num w:numId="31">
    <w:abstractNumId w:val="13"/>
  </w:num>
  <w:num w:numId="32">
    <w:abstractNumId w:val="24"/>
  </w:num>
  <w:num w:numId="33">
    <w:abstractNumId w:val="11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oNotTrackFormatting/>
  <w:documentProtection w:edit="trackedChanges" w:formatting="1" w:enforcement="0"/>
  <w:defaultTabStop w:val="709"/>
  <w:drawingGridHorizontalSpacing w:val="12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182"/>
    <w:rsid w:val="0000060D"/>
    <w:rsid w:val="00000B95"/>
    <w:rsid w:val="00000E46"/>
    <w:rsid w:val="000017F3"/>
    <w:rsid w:val="00002D22"/>
    <w:rsid w:val="00002E5B"/>
    <w:rsid w:val="00002F27"/>
    <w:rsid w:val="0000382E"/>
    <w:rsid w:val="00003896"/>
    <w:rsid w:val="00004510"/>
    <w:rsid w:val="00006FF7"/>
    <w:rsid w:val="000073D1"/>
    <w:rsid w:val="00007A28"/>
    <w:rsid w:val="00010044"/>
    <w:rsid w:val="00010901"/>
    <w:rsid w:val="00010A96"/>
    <w:rsid w:val="00010D2E"/>
    <w:rsid w:val="00011395"/>
    <w:rsid w:val="00011453"/>
    <w:rsid w:val="0001157A"/>
    <w:rsid w:val="000119A1"/>
    <w:rsid w:val="00012193"/>
    <w:rsid w:val="0001242C"/>
    <w:rsid w:val="0001244D"/>
    <w:rsid w:val="0001355C"/>
    <w:rsid w:val="00013DC5"/>
    <w:rsid w:val="00015005"/>
    <w:rsid w:val="000204E5"/>
    <w:rsid w:val="00020B19"/>
    <w:rsid w:val="00020EFB"/>
    <w:rsid w:val="000233B0"/>
    <w:rsid w:val="00025380"/>
    <w:rsid w:val="00030B9D"/>
    <w:rsid w:val="00031059"/>
    <w:rsid w:val="00031112"/>
    <w:rsid w:val="00031385"/>
    <w:rsid w:val="000316B1"/>
    <w:rsid w:val="0003171A"/>
    <w:rsid w:val="00031753"/>
    <w:rsid w:val="00032212"/>
    <w:rsid w:val="00032984"/>
    <w:rsid w:val="000334FE"/>
    <w:rsid w:val="00033728"/>
    <w:rsid w:val="00033F52"/>
    <w:rsid w:val="00034346"/>
    <w:rsid w:val="00035130"/>
    <w:rsid w:val="00036013"/>
    <w:rsid w:val="000365CA"/>
    <w:rsid w:val="00037881"/>
    <w:rsid w:val="00037BA1"/>
    <w:rsid w:val="00037DBF"/>
    <w:rsid w:val="000402A0"/>
    <w:rsid w:val="000405BD"/>
    <w:rsid w:val="00041B14"/>
    <w:rsid w:val="0004309A"/>
    <w:rsid w:val="00044429"/>
    <w:rsid w:val="00044A44"/>
    <w:rsid w:val="00045D14"/>
    <w:rsid w:val="0004666B"/>
    <w:rsid w:val="00046CCA"/>
    <w:rsid w:val="00047AF2"/>
    <w:rsid w:val="00047B9A"/>
    <w:rsid w:val="00047F92"/>
    <w:rsid w:val="00050475"/>
    <w:rsid w:val="00050A76"/>
    <w:rsid w:val="00050EE5"/>
    <w:rsid w:val="00051D3A"/>
    <w:rsid w:val="000523F3"/>
    <w:rsid w:val="00053884"/>
    <w:rsid w:val="00053B03"/>
    <w:rsid w:val="000549D6"/>
    <w:rsid w:val="00054A84"/>
    <w:rsid w:val="00055473"/>
    <w:rsid w:val="00056D31"/>
    <w:rsid w:val="000572E6"/>
    <w:rsid w:val="00057AD3"/>
    <w:rsid w:val="00057F08"/>
    <w:rsid w:val="000601AA"/>
    <w:rsid w:val="0006128E"/>
    <w:rsid w:val="000615AB"/>
    <w:rsid w:val="00061629"/>
    <w:rsid w:val="00061A3A"/>
    <w:rsid w:val="000627DF"/>
    <w:rsid w:val="0006342A"/>
    <w:rsid w:val="00064681"/>
    <w:rsid w:val="00065289"/>
    <w:rsid w:val="0006556C"/>
    <w:rsid w:val="000664D0"/>
    <w:rsid w:val="000667BD"/>
    <w:rsid w:val="0006686C"/>
    <w:rsid w:val="00066940"/>
    <w:rsid w:val="00066B55"/>
    <w:rsid w:val="00066C3C"/>
    <w:rsid w:val="00066E14"/>
    <w:rsid w:val="00067576"/>
    <w:rsid w:val="000675AD"/>
    <w:rsid w:val="0006783D"/>
    <w:rsid w:val="00070795"/>
    <w:rsid w:val="00070D1F"/>
    <w:rsid w:val="00070E14"/>
    <w:rsid w:val="00070E8A"/>
    <w:rsid w:val="00071293"/>
    <w:rsid w:val="000725B1"/>
    <w:rsid w:val="00072657"/>
    <w:rsid w:val="000742B9"/>
    <w:rsid w:val="0007456A"/>
    <w:rsid w:val="000747AA"/>
    <w:rsid w:val="00074CF8"/>
    <w:rsid w:val="00074EA3"/>
    <w:rsid w:val="00076103"/>
    <w:rsid w:val="00076AB0"/>
    <w:rsid w:val="000801C4"/>
    <w:rsid w:val="00080327"/>
    <w:rsid w:val="000808C8"/>
    <w:rsid w:val="00080FDD"/>
    <w:rsid w:val="0008102D"/>
    <w:rsid w:val="000816C7"/>
    <w:rsid w:val="00081C23"/>
    <w:rsid w:val="00082462"/>
    <w:rsid w:val="000828FB"/>
    <w:rsid w:val="00083338"/>
    <w:rsid w:val="000849E2"/>
    <w:rsid w:val="00084DB7"/>
    <w:rsid w:val="000851A9"/>
    <w:rsid w:val="000862D7"/>
    <w:rsid w:val="000866E7"/>
    <w:rsid w:val="000876DC"/>
    <w:rsid w:val="000903DB"/>
    <w:rsid w:val="00090B60"/>
    <w:rsid w:val="00090C59"/>
    <w:rsid w:val="00090CBA"/>
    <w:rsid w:val="00091F82"/>
    <w:rsid w:val="00092790"/>
    <w:rsid w:val="00093941"/>
    <w:rsid w:val="00094807"/>
    <w:rsid w:val="00095E8D"/>
    <w:rsid w:val="00096818"/>
    <w:rsid w:val="0009704C"/>
    <w:rsid w:val="000978E0"/>
    <w:rsid w:val="0009794B"/>
    <w:rsid w:val="0009799F"/>
    <w:rsid w:val="000A01B7"/>
    <w:rsid w:val="000A039C"/>
    <w:rsid w:val="000A0400"/>
    <w:rsid w:val="000A0742"/>
    <w:rsid w:val="000A20AD"/>
    <w:rsid w:val="000A2E10"/>
    <w:rsid w:val="000A4D76"/>
    <w:rsid w:val="000A5120"/>
    <w:rsid w:val="000A582F"/>
    <w:rsid w:val="000A595D"/>
    <w:rsid w:val="000A6F0B"/>
    <w:rsid w:val="000A785C"/>
    <w:rsid w:val="000B006A"/>
    <w:rsid w:val="000B039C"/>
    <w:rsid w:val="000B072D"/>
    <w:rsid w:val="000B0B67"/>
    <w:rsid w:val="000B24AD"/>
    <w:rsid w:val="000B2FB3"/>
    <w:rsid w:val="000B3659"/>
    <w:rsid w:val="000B3CB1"/>
    <w:rsid w:val="000B4BEC"/>
    <w:rsid w:val="000B544E"/>
    <w:rsid w:val="000B5871"/>
    <w:rsid w:val="000B6F75"/>
    <w:rsid w:val="000B7233"/>
    <w:rsid w:val="000B7899"/>
    <w:rsid w:val="000B7BF8"/>
    <w:rsid w:val="000C023A"/>
    <w:rsid w:val="000C02C3"/>
    <w:rsid w:val="000C0920"/>
    <w:rsid w:val="000C14DD"/>
    <w:rsid w:val="000C1DA7"/>
    <w:rsid w:val="000C20B6"/>
    <w:rsid w:val="000C2803"/>
    <w:rsid w:val="000C36BF"/>
    <w:rsid w:val="000C3A21"/>
    <w:rsid w:val="000C406C"/>
    <w:rsid w:val="000C41DB"/>
    <w:rsid w:val="000C46E9"/>
    <w:rsid w:val="000C4881"/>
    <w:rsid w:val="000C5361"/>
    <w:rsid w:val="000C5844"/>
    <w:rsid w:val="000C5D5F"/>
    <w:rsid w:val="000C62EF"/>
    <w:rsid w:val="000C67A8"/>
    <w:rsid w:val="000C6D28"/>
    <w:rsid w:val="000D0005"/>
    <w:rsid w:val="000D1AB7"/>
    <w:rsid w:val="000D4E91"/>
    <w:rsid w:val="000D51CB"/>
    <w:rsid w:val="000D5470"/>
    <w:rsid w:val="000D59DC"/>
    <w:rsid w:val="000D611B"/>
    <w:rsid w:val="000D6569"/>
    <w:rsid w:val="000D76F0"/>
    <w:rsid w:val="000E036C"/>
    <w:rsid w:val="000E058C"/>
    <w:rsid w:val="000E077F"/>
    <w:rsid w:val="000E1048"/>
    <w:rsid w:val="000E13DF"/>
    <w:rsid w:val="000E1442"/>
    <w:rsid w:val="000E1FCA"/>
    <w:rsid w:val="000E49BA"/>
    <w:rsid w:val="000E4CFD"/>
    <w:rsid w:val="000E50A8"/>
    <w:rsid w:val="000E5370"/>
    <w:rsid w:val="000E57F9"/>
    <w:rsid w:val="000E5E37"/>
    <w:rsid w:val="000E777D"/>
    <w:rsid w:val="000F01EB"/>
    <w:rsid w:val="000F06E4"/>
    <w:rsid w:val="000F1C7E"/>
    <w:rsid w:val="000F1E0C"/>
    <w:rsid w:val="000F2641"/>
    <w:rsid w:val="000F2756"/>
    <w:rsid w:val="000F286C"/>
    <w:rsid w:val="000F38C8"/>
    <w:rsid w:val="000F3F2A"/>
    <w:rsid w:val="000F3F47"/>
    <w:rsid w:val="000F4049"/>
    <w:rsid w:val="000F48A5"/>
    <w:rsid w:val="000F54F7"/>
    <w:rsid w:val="000F63E4"/>
    <w:rsid w:val="000F6573"/>
    <w:rsid w:val="000F6BFF"/>
    <w:rsid w:val="000F6D5B"/>
    <w:rsid w:val="000F7233"/>
    <w:rsid w:val="000F748F"/>
    <w:rsid w:val="0010012C"/>
    <w:rsid w:val="0010074C"/>
    <w:rsid w:val="00100E91"/>
    <w:rsid w:val="001020F9"/>
    <w:rsid w:val="00103B08"/>
    <w:rsid w:val="00103E24"/>
    <w:rsid w:val="00103E90"/>
    <w:rsid w:val="00104242"/>
    <w:rsid w:val="00104F5A"/>
    <w:rsid w:val="00107907"/>
    <w:rsid w:val="0011230C"/>
    <w:rsid w:val="001130AD"/>
    <w:rsid w:val="00113354"/>
    <w:rsid w:val="001137A5"/>
    <w:rsid w:val="00115D01"/>
    <w:rsid w:val="0011614F"/>
    <w:rsid w:val="00116B48"/>
    <w:rsid w:val="001202B4"/>
    <w:rsid w:val="001205D6"/>
    <w:rsid w:val="0012072A"/>
    <w:rsid w:val="00120FE9"/>
    <w:rsid w:val="00121961"/>
    <w:rsid w:val="00122144"/>
    <w:rsid w:val="00124CB4"/>
    <w:rsid w:val="0012513B"/>
    <w:rsid w:val="00125EEE"/>
    <w:rsid w:val="00126DEF"/>
    <w:rsid w:val="00127076"/>
    <w:rsid w:val="001304B0"/>
    <w:rsid w:val="00132322"/>
    <w:rsid w:val="0013682D"/>
    <w:rsid w:val="00136DD1"/>
    <w:rsid w:val="001373B0"/>
    <w:rsid w:val="001376B8"/>
    <w:rsid w:val="00137FE1"/>
    <w:rsid w:val="001401B0"/>
    <w:rsid w:val="00141AD1"/>
    <w:rsid w:val="00141E7A"/>
    <w:rsid w:val="00143640"/>
    <w:rsid w:val="00145E60"/>
    <w:rsid w:val="00146BDA"/>
    <w:rsid w:val="00146F1E"/>
    <w:rsid w:val="00147AF7"/>
    <w:rsid w:val="0015072D"/>
    <w:rsid w:val="00150758"/>
    <w:rsid w:val="001517EB"/>
    <w:rsid w:val="001529C3"/>
    <w:rsid w:val="00152CB1"/>
    <w:rsid w:val="001531D9"/>
    <w:rsid w:val="00153A1A"/>
    <w:rsid w:val="001541F9"/>
    <w:rsid w:val="00156AD4"/>
    <w:rsid w:val="00157A59"/>
    <w:rsid w:val="00157D66"/>
    <w:rsid w:val="001600F6"/>
    <w:rsid w:val="0016016E"/>
    <w:rsid w:val="00160263"/>
    <w:rsid w:val="0016051E"/>
    <w:rsid w:val="00160BA2"/>
    <w:rsid w:val="0016174E"/>
    <w:rsid w:val="001618F6"/>
    <w:rsid w:val="00163118"/>
    <w:rsid w:val="001632DF"/>
    <w:rsid w:val="00163A40"/>
    <w:rsid w:val="00163D37"/>
    <w:rsid w:val="0016584F"/>
    <w:rsid w:val="0016590D"/>
    <w:rsid w:val="00166B67"/>
    <w:rsid w:val="00166CAD"/>
    <w:rsid w:val="00170859"/>
    <w:rsid w:val="00171493"/>
    <w:rsid w:val="00172924"/>
    <w:rsid w:val="0017329F"/>
    <w:rsid w:val="001732A3"/>
    <w:rsid w:val="0017416D"/>
    <w:rsid w:val="00175626"/>
    <w:rsid w:val="00175984"/>
    <w:rsid w:val="00175D1F"/>
    <w:rsid w:val="0017620C"/>
    <w:rsid w:val="001765A8"/>
    <w:rsid w:val="00176B85"/>
    <w:rsid w:val="00177BE8"/>
    <w:rsid w:val="00177F52"/>
    <w:rsid w:val="0018039D"/>
    <w:rsid w:val="0018197F"/>
    <w:rsid w:val="0018331D"/>
    <w:rsid w:val="00183E38"/>
    <w:rsid w:val="00184472"/>
    <w:rsid w:val="00184B66"/>
    <w:rsid w:val="00184C67"/>
    <w:rsid w:val="00184D81"/>
    <w:rsid w:val="00185381"/>
    <w:rsid w:val="001855FE"/>
    <w:rsid w:val="00185E66"/>
    <w:rsid w:val="00187125"/>
    <w:rsid w:val="0018795C"/>
    <w:rsid w:val="00187F7E"/>
    <w:rsid w:val="00190384"/>
    <w:rsid w:val="00190671"/>
    <w:rsid w:val="00190DAC"/>
    <w:rsid w:val="00191206"/>
    <w:rsid w:val="00191FED"/>
    <w:rsid w:val="001920AB"/>
    <w:rsid w:val="00192D9F"/>
    <w:rsid w:val="00192E2F"/>
    <w:rsid w:val="0019301C"/>
    <w:rsid w:val="00193026"/>
    <w:rsid w:val="00193964"/>
    <w:rsid w:val="00193FAA"/>
    <w:rsid w:val="001940A0"/>
    <w:rsid w:val="00194310"/>
    <w:rsid w:val="001A03E8"/>
    <w:rsid w:val="001A04B8"/>
    <w:rsid w:val="001A0F92"/>
    <w:rsid w:val="001A1D69"/>
    <w:rsid w:val="001A21D8"/>
    <w:rsid w:val="001A2892"/>
    <w:rsid w:val="001A2971"/>
    <w:rsid w:val="001A30D1"/>
    <w:rsid w:val="001A33BC"/>
    <w:rsid w:val="001A3EC9"/>
    <w:rsid w:val="001A4083"/>
    <w:rsid w:val="001A540E"/>
    <w:rsid w:val="001A5AFB"/>
    <w:rsid w:val="001A6018"/>
    <w:rsid w:val="001A6369"/>
    <w:rsid w:val="001A6421"/>
    <w:rsid w:val="001A68C2"/>
    <w:rsid w:val="001A6DE7"/>
    <w:rsid w:val="001A70CC"/>
    <w:rsid w:val="001A748E"/>
    <w:rsid w:val="001B07A2"/>
    <w:rsid w:val="001B0F17"/>
    <w:rsid w:val="001B1EBD"/>
    <w:rsid w:val="001B1F74"/>
    <w:rsid w:val="001B2A2F"/>
    <w:rsid w:val="001B3CE8"/>
    <w:rsid w:val="001B3CF9"/>
    <w:rsid w:val="001B3FEC"/>
    <w:rsid w:val="001B5497"/>
    <w:rsid w:val="001B5D99"/>
    <w:rsid w:val="001B5E3F"/>
    <w:rsid w:val="001B5ED1"/>
    <w:rsid w:val="001B62CB"/>
    <w:rsid w:val="001B7AD8"/>
    <w:rsid w:val="001C0EE2"/>
    <w:rsid w:val="001C13F3"/>
    <w:rsid w:val="001C143A"/>
    <w:rsid w:val="001C20DF"/>
    <w:rsid w:val="001C2B0C"/>
    <w:rsid w:val="001C4548"/>
    <w:rsid w:val="001C456E"/>
    <w:rsid w:val="001C5395"/>
    <w:rsid w:val="001C56BE"/>
    <w:rsid w:val="001C69D0"/>
    <w:rsid w:val="001C6E92"/>
    <w:rsid w:val="001C741A"/>
    <w:rsid w:val="001D0572"/>
    <w:rsid w:val="001D08DC"/>
    <w:rsid w:val="001D1011"/>
    <w:rsid w:val="001D1281"/>
    <w:rsid w:val="001D1804"/>
    <w:rsid w:val="001D1E27"/>
    <w:rsid w:val="001D2592"/>
    <w:rsid w:val="001D261E"/>
    <w:rsid w:val="001D2FF8"/>
    <w:rsid w:val="001D3057"/>
    <w:rsid w:val="001D4041"/>
    <w:rsid w:val="001D4A34"/>
    <w:rsid w:val="001D55B8"/>
    <w:rsid w:val="001D6110"/>
    <w:rsid w:val="001D64DC"/>
    <w:rsid w:val="001D6E1D"/>
    <w:rsid w:val="001D6E75"/>
    <w:rsid w:val="001D6F47"/>
    <w:rsid w:val="001D70BA"/>
    <w:rsid w:val="001D72B5"/>
    <w:rsid w:val="001D7BF8"/>
    <w:rsid w:val="001E0691"/>
    <w:rsid w:val="001E09BA"/>
    <w:rsid w:val="001E0AE9"/>
    <w:rsid w:val="001E125A"/>
    <w:rsid w:val="001E1589"/>
    <w:rsid w:val="001E30D0"/>
    <w:rsid w:val="001E367C"/>
    <w:rsid w:val="001E3C6C"/>
    <w:rsid w:val="001E5466"/>
    <w:rsid w:val="001E57C6"/>
    <w:rsid w:val="001E5D97"/>
    <w:rsid w:val="001E6785"/>
    <w:rsid w:val="001E67E4"/>
    <w:rsid w:val="001F0FC8"/>
    <w:rsid w:val="001F328B"/>
    <w:rsid w:val="001F36C2"/>
    <w:rsid w:val="001F4F3B"/>
    <w:rsid w:val="001F4FB5"/>
    <w:rsid w:val="001F60B5"/>
    <w:rsid w:val="001F6264"/>
    <w:rsid w:val="001F6427"/>
    <w:rsid w:val="001F7987"/>
    <w:rsid w:val="002009EA"/>
    <w:rsid w:val="002012E1"/>
    <w:rsid w:val="002018B0"/>
    <w:rsid w:val="00201DAF"/>
    <w:rsid w:val="002023D1"/>
    <w:rsid w:val="0020474F"/>
    <w:rsid w:val="00205BC0"/>
    <w:rsid w:val="002071D5"/>
    <w:rsid w:val="002074B4"/>
    <w:rsid w:val="0020757B"/>
    <w:rsid w:val="002075ED"/>
    <w:rsid w:val="0020794B"/>
    <w:rsid w:val="00207DCC"/>
    <w:rsid w:val="00210D14"/>
    <w:rsid w:val="00210D8E"/>
    <w:rsid w:val="00212026"/>
    <w:rsid w:val="00212547"/>
    <w:rsid w:val="00212ADD"/>
    <w:rsid w:val="00213155"/>
    <w:rsid w:val="00213193"/>
    <w:rsid w:val="0021337D"/>
    <w:rsid w:val="002139F6"/>
    <w:rsid w:val="00213B7C"/>
    <w:rsid w:val="00213D71"/>
    <w:rsid w:val="00213E71"/>
    <w:rsid w:val="0021404B"/>
    <w:rsid w:val="002141A3"/>
    <w:rsid w:val="0021476F"/>
    <w:rsid w:val="0021577B"/>
    <w:rsid w:val="00217C55"/>
    <w:rsid w:val="002201AC"/>
    <w:rsid w:val="002205EF"/>
    <w:rsid w:val="0022078F"/>
    <w:rsid w:val="00222276"/>
    <w:rsid w:val="00222C79"/>
    <w:rsid w:val="00222EC5"/>
    <w:rsid w:val="00222F29"/>
    <w:rsid w:val="00222FAB"/>
    <w:rsid w:val="002239C4"/>
    <w:rsid w:val="00223B4B"/>
    <w:rsid w:val="00224098"/>
    <w:rsid w:val="00224173"/>
    <w:rsid w:val="00225004"/>
    <w:rsid w:val="002255F5"/>
    <w:rsid w:val="0022560C"/>
    <w:rsid w:val="00225784"/>
    <w:rsid w:val="00225FA0"/>
    <w:rsid w:val="002315F6"/>
    <w:rsid w:val="00231640"/>
    <w:rsid w:val="0023274C"/>
    <w:rsid w:val="00233D0E"/>
    <w:rsid w:val="00233EBA"/>
    <w:rsid w:val="00234BC0"/>
    <w:rsid w:val="00235BB5"/>
    <w:rsid w:val="00235FAE"/>
    <w:rsid w:val="00237DFA"/>
    <w:rsid w:val="002400F0"/>
    <w:rsid w:val="00241104"/>
    <w:rsid w:val="0024179A"/>
    <w:rsid w:val="00241C57"/>
    <w:rsid w:val="00242957"/>
    <w:rsid w:val="00242A1D"/>
    <w:rsid w:val="002432D1"/>
    <w:rsid w:val="00245398"/>
    <w:rsid w:val="00245A08"/>
    <w:rsid w:val="00246078"/>
    <w:rsid w:val="002466C9"/>
    <w:rsid w:val="00246D54"/>
    <w:rsid w:val="0024750A"/>
    <w:rsid w:val="00250002"/>
    <w:rsid w:val="0025219C"/>
    <w:rsid w:val="00252213"/>
    <w:rsid w:val="0025332B"/>
    <w:rsid w:val="0025398A"/>
    <w:rsid w:val="002541CB"/>
    <w:rsid w:val="002547FF"/>
    <w:rsid w:val="00254EE2"/>
    <w:rsid w:val="00255A6B"/>
    <w:rsid w:val="00256C36"/>
    <w:rsid w:val="00257677"/>
    <w:rsid w:val="00260166"/>
    <w:rsid w:val="00260941"/>
    <w:rsid w:val="00260F10"/>
    <w:rsid w:val="00261013"/>
    <w:rsid w:val="00262476"/>
    <w:rsid w:val="00262602"/>
    <w:rsid w:val="00262A1B"/>
    <w:rsid w:val="00262A34"/>
    <w:rsid w:val="00262AD8"/>
    <w:rsid w:val="00262F03"/>
    <w:rsid w:val="00263BBA"/>
    <w:rsid w:val="00264228"/>
    <w:rsid w:val="00265ACC"/>
    <w:rsid w:val="00265CB6"/>
    <w:rsid w:val="00265DFE"/>
    <w:rsid w:val="002664D7"/>
    <w:rsid w:val="00267878"/>
    <w:rsid w:val="00267885"/>
    <w:rsid w:val="00270F74"/>
    <w:rsid w:val="00271B3B"/>
    <w:rsid w:val="00273843"/>
    <w:rsid w:val="0027427E"/>
    <w:rsid w:val="00274FE1"/>
    <w:rsid w:val="002757DA"/>
    <w:rsid w:val="00275CAC"/>
    <w:rsid w:val="0027632B"/>
    <w:rsid w:val="00276370"/>
    <w:rsid w:val="0027643F"/>
    <w:rsid w:val="00276758"/>
    <w:rsid w:val="00276C9C"/>
    <w:rsid w:val="002771CA"/>
    <w:rsid w:val="0028031B"/>
    <w:rsid w:val="002807AA"/>
    <w:rsid w:val="00280885"/>
    <w:rsid w:val="00281D32"/>
    <w:rsid w:val="00282655"/>
    <w:rsid w:val="00282CC1"/>
    <w:rsid w:val="00282FA1"/>
    <w:rsid w:val="00283344"/>
    <w:rsid w:val="00285AC9"/>
    <w:rsid w:val="002862A3"/>
    <w:rsid w:val="002867C3"/>
    <w:rsid w:val="002874A8"/>
    <w:rsid w:val="00287C6D"/>
    <w:rsid w:val="0029112B"/>
    <w:rsid w:val="00291A30"/>
    <w:rsid w:val="0029280D"/>
    <w:rsid w:val="00292CE6"/>
    <w:rsid w:val="00293F79"/>
    <w:rsid w:val="002951FA"/>
    <w:rsid w:val="0029584C"/>
    <w:rsid w:val="00295E34"/>
    <w:rsid w:val="00296399"/>
    <w:rsid w:val="002966A8"/>
    <w:rsid w:val="00296808"/>
    <w:rsid w:val="00297551"/>
    <w:rsid w:val="00297CF8"/>
    <w:rsid w:val="002A1572"/>
    <w:rsid w:val="002A27DC"/>
    <w:rsid w:val="002A2EC1"/>
    <w:rsid w:val="002A33B2"/>
    <w:rsid w:val="002A3B9C"/>
    <w:rsid w:val="002A50C8"/>
    <w:rsid w:val="002A5A62"/>
    <w:rsid w:val="002A5E75"/>
    <w:rsid w:val="002A6F7C"/>
    <w:rsid w:val="002A7C1B"/>
    <w:rsid w:val="002A7D5C"/>
    <w:rsid w:val="002B0444"/>
    <w:rsid w:val="002B26E3"/>
    <w:rsid w:val="002B3F1D"/>
    <w:rsid w:val="002B4481"/>
    <w:rsid w:val="002B623E"/>
    <w:rsid w:val="002B76D5"/>
    <w:rsid w:val="002C0336"/>
    <w:rsid w:val="002C0E5E"/>
    <w:rsid w:val="002C32DE"/>
    <w:rsid w:val="002C3803"/>
    <w:rsid w:val="002C38A1"/>
    <w:rsid w:val="002C43E5"/>
    <w:rsid w:val="002C4618"/>
    <w:rsid w:val="002C4F82"/>
    <w:rsid w:val="002C5F01"/>
    <w:rsid w:val="002C7368"/>
    <w:rsid w:val="002C7623"/>
    <w:rsid w:val="002C7D02"/>
    <w:rsid w:val="002C7DA8"/>
    <w:rsid w:val="002C7DF5"/>
    <w:rsid w:val="002D0BB0"/>
    <w:rsid w:val="002D1808"/>
    <w:rsid w:val="002D37CE"/>
    <w:rsid w:val="002D3901"/>
    <w:rsid w:val="002D5B4C"/>
    <w:rsid w:val="002D5ED8"/>
    <w:rsid w:val="002D6B52"/>
    <w:rsid w:val="002D7A84"/>
    <w:rsid w:val="002D7F7D"/>
    <w:rsid w:val="002E0480"/>
    <w:rsid w:val="002E099D"/>
    <w:rsid w:val="002E0AED"/>
    <w:rsid w:val="002E0B2A"/>
    <w:rsid w:val="002E0D7F"/>
    <w:rsid w:val="002E13B3"/>
    <w:rsid w:val="002E1A3D"/>
    <w:rsid w:val="002E1E0C"/>
    <w:rsid w:val="002E312D"/>
    <w:rsid w:val="002E4D37"/>
    <w:rsid w:val="002E5015"/>
    <w:rsid w:val="002E6113"/>
    <w:rsid w:val="002E7ED5"/>
    <w:rsid w:val="002F04C2"/>
    <w:rsid w:val="002F0C35"/>
    <w:rsid w:val="002F1624"/>
    <w:rsid w:val="002F1650"/>
    <w:rsid w:val="002F1AAE"/>
    <w:rsid w:val="002F2A8D"/>
    <w:rsid w:val="002F3646"/>
    <w:rsid w:val="002F4F0E"/>
    <w:rsid w:val="002F5320"/>
    <w:rsid w:val="002F5835"/>
    <w:rsid w:val="002F5CF0"/>
    <w:rsid w:val="002F5E14"/>
    <w:rsid w:val="002F6A86"/>
    <w:rsid w:val="002F6AFA"/>
    <w:rsid w:val="002F6B5A"/>
    <w:rsid w:val="002F735F"/>
    <w:rsid w:val="002F744C"/>
    <w:rsid w:val="002F7A56"/>
    <w:rsid w:val="00301819"/>
    <w:rsid w:val="0030231E"/>
    <w:rsid w:val="003025C0"/>
    <w:rsid w:val="0030268C"/>
    <w:rsid w:val="003033FD"/>
    <w:rsid w:val="00304906"/>
    <w:rsid w:val="00305B34"/>
    <w:rsid w:val="00305C8B"/>
    <w:rsid w:val="00305CFF"/>
    <w:rsid w:val="00306037"/>
    <w:rsid w:val="00306A11"/>
    <w:rsid w:val="0030711A"/>
    <w:rsid w:val="00310FF5"/>
    <w:rsid w:val="003120C6"/>
    <w:rsid w:val="00312BCC"/>
    <w:rsid w:val="00312FF2"/>
    <w:rsid w:val="00313B06"/>
    <w:rsid w:val="00315F67"/>
    <w:rsid w:val="00316308"/>
    <w:rsid w:val="003170C8"/>
    <w:rsid w:val="00317CF4"/>
    <w:rsid w:val="00320368"/>
    <w:rsid w:val="0032089E"/>
    <w:rsid w:val="00320EA3"/>
    <w:rsid w:val="00321815"/>
    <w:rsid w:val="003224AA"/>
    <w:rsid w:val="00322A7C"/>
    <w:rsid w:val="00326B65"/>
    <w:rsid w:val="0032779D"/>
    <w:rsid w:val="00327899"/>
    <w:rsid w:val="00327B2E"/>
    <w:rsid w:val="00327BFE"/>
    <w:rsid w:val="00330130"/>
    <w:rsid w:val="0033190B"/>
    <w:rsid w:val="00331B79"/>
    <w:rsid w:val="00333438"/>
    <w:rsid w:val="00333677"/>
    <w:rsid w:val="00334B3B"/>
    <w:rsid w:val="00335367"/>
    <w:rsid w:val="003356A2"/>
    <w:rsid w:val="00335C0D"/>
    <w:rsid w:val="00336B63"/>
    <w:rsid w:val="00337839"/>
    <w:rsid w:val="003403DA"/>
    <w:rsid w:val="00341F36"/>
    <w:rsid w:val="00342282"/>
    <w:rsid w:val="00343958"/>
    <w:rsid w:val="003448CE"/>
    <w:rsid w:val="00344EED"/>
    <w:rsid w:val="0034698D"/>
    <w:rsid w:val="003469AB"/>
    <w:rsid w:val="00346A24"/>
    <w:rsid w:val="00346DD0"/>
    <w:rsid w:val="00347D06"/>
    <w:rsid w:val="00350995"/>
    <w:rsid w:val="00350CBC"/>
    <w:rsid w:val="0035245D"/>
    <w:rsid w:val="003524F7"/>
    <w:rsid w:val="00353236"/>
    <w:rsid w:val="003534A7"/>
    <w:rsid w:val="00353932"/>
    <w:rsid w:val="00353976"/>
    <w:rsid w:val="00353FB9"/>
    <w:rsid w:val="00354578"/>
    <w:rsid w:val="00356C27"/>
    <w:rsid w:val="00356F73"/>
    <w:rsid w:val="00357767"/>
    <w:rsid w:val="00360485"/>
    <w:rsid w:val="00360F24"/>
    <w:rsid w:val="00361327"/>
    <w:rsid w:val="0036192A"/>
    <w:rsid w:val="00363AFC"/>
    <w:rsid w:val="00363CFB"/>
    <w:rsid w:val="00365DF2"/>
    <w:rsid w:val="00365E2D"/>
    <w:rsid w:val="0036622B"/>
    <w:rsid w:val="00366393"/>
    <w:rsid w:val="0036659E"/>
    <w:rsid w:val="0036691F"/>
    <w:rsid w:val="00367056"/>
    <w:rsid w:val="0036714E"/>
    <w:rsid w:val="003671A8"/>
    <w:rsid w:val="00367A40"/>
    <w:rsid w:val="00367FFE"/>
    <w:rsid w:val="00370C74"/>
    <w:rsid w:val="00370ED0"/>
    <w:rsid w:val="00371288"/>
    <w:rsid w:val="003730DE"/>
    <w:rsid w:val="003732EB"/>
    <w:rsid w:val="00373873"/>
    <w:rsid w:val="003761C8"/>
    <w:rsid w:val="0038006B"/>
    <w:rsid w:val="003810DE"/>
    <w:rsid w:val="00383251"/>
    <w:rsid w:val="0038325F"/>
    <w:rsid w:val="00383677"/>
    <w:rsid w:val="0038401B"/>
    <w:rsid w:val="00384FF1"/>
    <w:rsid w:val="0038548D"/>
    <w:rsid w:val="00385CDF"/>
    <w:rsid w:val="00386A80"/>
    <w:rsid w:val="00387E0B"/>
    <w:rsid w:val="00387E76"/>
    <w:rsid w:val="003904A1"/>
    <w:rsid w:val="003907AE"/>
    <w:rsid w:val="0039236A"/>
    <w:rsid w:val="00392A28"/>
    <w:rsid w:val="0039590B"/>
    <w:rsid w:val="003961BD"/>
    <w:rsid w:val="00396970"/>
    <w:rsid w:val="00396FE3"/>
    <w:rsid w:val="003A0549"/>
    <w:rsid w:val="003A0697"/>
    <w:rsid w:val="003A0D78"/>
    <w:rsid w:val="003A0E75"/>
    <w:rsid w:val="003A0ED5"/>
    <w:rsid w:val="003A1045"/>
    <w:rsid w:val="003A20AE"/>
    <w:rsid w:val="003A2C6E"/>
    <w:rsid w:val="003A3687"/>
    <w:rsid w:val="003A3DED"/>
    <w:rsid w:val="003A4523"/>
    <w:rsid w:val="003A5416"/>
    <w:rsid w:val="003A5E8E"/>
    <w:rsid w:val="003A6828"/>
    <w:rsid w:val="003A7A2D"/>
    <w:rsid w:val="003B0299"/>
    <w:rsid w:val="003B1314"/>
    <w:rsid w:val="003B18B9"/>
    <w:rsid w:val="003B25E7"/>
    <w:rsid w:val="003B2A1F"/>
    <w:rsid w:val="003B2B04"/>
    <w:rsid w:val="003B2FE9"/>
    <w:rsid w:val="003B3F60"/>
    <w:rsid w:val="003B433F"/>
    <w:rsid w:val="003B5615"/>
    <w:rsid w:val="003B5BA8"/>
    <w:rsid w:val="003C02CA"/>
    <w:rsid w:val="003C07DC"/>
    <w:rsid w:val="003C0AEA"/>
    <w:rsid w:val="003C0B52"/>
    <w:rsid w:val="003C0DB8"/>
    <w:rsid w:val="003C0F1A"/>
    <w:rsid w:val="003C1E0C"/>
    <w:rsid w:val="003C2B0D"/>
    <w:rsid w:val="003C32B3"/>
    <w:rsid w:val="003C32D2"/>
    <w:rsid w:val="003C4BE2"/>
    <w:rsid w:val="003C5EEB"/>
    <w:rsid w:val="003C64AC"/>
    <w:rsid w:val="003C6589"/>
    <w:rsid w:val="003C6765"/>
    <w:rsid w:val="003C6F63"/>
    <w:rsid w:val="003C7700"/>
    <w:rsid w:val="003D051E"/>
    <w:rsid w:val="003D183F"/>
    <w:rsid w:val="003D4BD0"/>
    <w:rsid w:val="003D5E45"/>
    <w:rsid w:val="003D736B"/>
    <w:rsid w:val="003D76E0"/>
    <w:rsid w:val="003D7EE3"/>
    <w:rsid w:val="003E08CE"/>
    <w:rsid w:val="003E0DBD"/>
    <w:rsid w:val="003E15BC"/>
    <w:rsid w:val="003E1822"/>
    <w:rsid w:val="003E20C1"/>
    <w:rsid w:val="003E2283"/>
    <w:rsid w:val="003E3B34"/>
    <w:rsid w:val="003E3E44"/>
    <w:rsid w:val="003E518F"/>
    <w:rsid w:val="003E7984"/>
    <w:rsid w:val="003F08C8"/>
    <w:rsid w:val="003F359E"/>
    <w:rsid w:val="003F473B"/>
    <w:rsid w:val="003F4A7C"/>
    <w:rsid w:val="003F6C01"/>
    <w:rsid w:val="003F709B"/>
    <w:rsid w:val="003F796C"/>
    <w:rsid w:val="003F7E0C"/>
    <w:rsid w:val="003F7E2C"/>
    <w:rsid w:val="004007E7"/>
    <w:rsid w:val="00401F21"/>
    <w:rsid w:val="00402DAD"/>
    <w:rsid w:val="0040326A"/>
    <w:rsid w:val="00403323"/>
    <w:rsid w:val="00404B27"/>
    <w:rsid w:val="00404FBD"/>
    <w:rsid w:val="00405341"/>
    <w:rsid w:val="00405442"/>
    <w:rsid w:val="00406253"/>
    <w:rsid w:val="00406254"/>
    <w:rsid w:val="0040654D"/>
    <w:rsid w:val="00406F2C"/>
    <w:rsid w:val="0040727E"/>
    <w:rsid w:val="004074DB"/>
    <w:rsid w:val="00407F1E"/>
    <w:rsid w:val="004100C7"/>
    <w:rsid w:val="00410FD8"/>
    <w:rsid w:val="00412415"/>
    <w:rsid w:val="004129EE"/>
    <w:rsid w:val="00413E5F"/>
    <w:rsid w:val="00414AB6"/>
    <w:rsid w:val="00414C92"/>
    <w:rsid w:val="00416900"/>
    <w:rsid w:val="00417642"/>
    <w:rsid w:val="004203FB"/>
    <w:rsid w:val="00420BA2"/>
    <w:rsid w:val="00420D79"/>
    <w:rsid w:val="00421F6D"/>
    <w:rsid w:val="0042220E"/>
    <w:rsid w:val="00422FD2"/>
    <w:rsid w:val="00423410"/>
    <w:rsid w:val="00423C3F"/>
    <w:rsid w:val="004240CC"/>
    <w:rsid w:val="00426FB2"/>
    <w:rsid w:val="00426FB3"/>
    <w:rsid w:val="0042799E"/>
    <w:rsid w:val="00430B52"/>
    <w:rsid w:val="00433A28"/>
    <w:rsid w:val="00433A76"/>
    <w:rsid w:val="00435A24"/>
    <w:rsid w:val="00435ADE"/>
    <w:rsid w:val="0043609B"/>
    <w:rsid w:val="0043632C"/>
    <w:rsid w:val="00437516"/>
    <w:rsid w:val="004410F9"/>
    <w:rsid w:val="004414CB"/>
    <w:rsid w:val="004421AC"/>
    <w:rsid w:val="0044246D"/>
    <w:rsid w:val="00442856"/>
    <w:rsid w:val="00443FF0"/>
    <w:rsid w:val="004442DF"/>
    <w:rsid w:val="00444B91"/>
    <w:rsid w:val="00444C2D"/>
    <w:rsid w:val="00445104"/>
    <w:rsid w:val="00445678"/>
    <w:rsid w:val="00446145"/>
    <w:rsid w:val="00447062"/>
    <w:rsid w:val="0044749D"/>
    <w:rsid w:val="004474DC"/>
    <w:rsid w:val="00447B02"/>
    <w:rsid w:val="004501AC"/>
    <w:rsid w:val="004506E0"/>
    <w:rsid w:val="004511BC"/>
    <w:rsid w:val="004512C3"/>
    <w:rsid w:val="004519CB"/>
    <w:rsid w:val="00451C2C"/>
    <w:rsid w:val="00451CAB"/>
    <w:rsid w:val="0045218C"/>
    <w:rsid w:val="004522E6"/>
    <w:rsid w:val="00452741"/>
    <w:rsid w:val="00452841"/>
    <w:rsid w:val="00452943"/>
    <w:rsid w:val="004530EB"/>
    <w:rsid w:val="004546F1"/>
    <w:rsid w:val="00454DF5"/>
    <w:rsid w:val="00454FC5"/>
    <w:rsid w:val="00455303"/>
    <w:rsid w:val="00456B2B"/>
    <w:rsid w:val="0045765D"/>
    <w:rsid w:val="00460BD2"/>
    <w:rsid w:val="0046205F"/>
    <w:rsid w:val="00462E4B"/>
    <w:rsid w:val="00462F5D"/>
    <w:rsid w:val="0046328C"/>
    <w:rsid w:val="00463909"/>
    <w:rsid w:val="00463947"/>
    <w:rsid w:val="004645AC"/>
    <w:rsid w:val="00464D1C"/>
    <w:rsid w:val="00464F63"/>
    <w:rsid w:val="0046593C"/>
    <w:rsid w:val="00467784"/>
    <w:rsid w:val="004706F4"/>
    <w:rsid w:val="004707B6"/>
    <w:rsid w:val="00472312"/>
    <w:rsid w:val="0047285B"/>
    <w:rsid w:val="0047288A"/>
    <w:rsid w:val="00472B67"/>
    <w:rsid w:val="00473C59"/>
    <w:rsid w:val="00474A73"/>
    <w:rsid w:val="00475C3C"/>
    <w:rsid w:val="004764CA"/>
    <w:rsid w:val="00477918"/>
    <w:rsid w:val="00477AA1"/>
    <w:rsid w:val="0048004F"/>
    <w:rsid w:val="004808B5"/>
    <w:rsid w:val="00482A08"/>
    <w:rsid w:val="00483FF6"/>
    <w:rsid w:val="00484330"/>
    <w:rsid w:val="004844EC"/>
    <w:rsid w:val="0048474C"/>
    <w:rsid w:val="00484D21"/>
    <w:rsid w:val="00484EA3"/>
    <w:rsid w:val="004854F6"/>
    <w:rsid w:val="00486819"/>
    <w:rsid w:val="00486B66"/>
    <w:rsid w:val="004873BB"/>
    <w:rsid w:val="0048770D"/>
    <w:rsid w:val="00487885"/>
    <w:rsid w:val="0049048F"/>
    <w:rsid w:val="0049094A"/>
    <w:rsid w:val="00490A07"/>
    <w:rsid w:val="00490BC9"/>
    <w:rsid w:val="004928CB"/>
    <w:rsid w:val="004932C2"/>
    <w:rsid w:val="00493761"/>
    <w:rsid w:val="00493A29"/>
    <w:rsid w:val="00493D76"/>
    <w:rsid w:val="00494018"/>
    <w:rsid w:val="00494255"/>
    <w:rsid w:val="004946CE"/>
    <w:rsid w:val="00494A17"/>
    <w:rsid w:val="00494F06"/>
    <w:rsid w:val="00495A2F"/>
    <w:rsid w:val="00495D56"/>
    <w:rsid w:val="0049610F"/>
    <w:rsid w:val="004A063B"/>
    <w:rsid w:val="004A21B3"/>
    <w:rsid w:val="004A2378"/>
    <w:rsid w:val="004A3C32"/>
    <w:rsid w:val="004A3D19"/>
    <w:rsid w:val="004A4AE7"/>
    <w:rsid w:val="004A4C1A"/>
    <w:rsid w:val="004A5604"/>
    <w:rsid w:val="004A6551"/>
    <w:rsid w:val="004A65B0"/>
    <w:rsid w:val="004A695C"/>
    <w:rsid w:val="004A7C68"/>
    <w:rsid w:val="004B0024"/>
    <w:rsid w:val="004B065E"/>
    <w:rsid w:val="004B068A"/>
    <w:rsid w:val="004B14E4"/>
    <w:rsid w:val="004B1559"/>
    <w:rsid w:val="004B173D"/>
    <w:rsid w:val="004B1A1D"/>
    <w:rsid w:val="004B1CE1"/>
    <w:rsid w:val="004B1E96"/>
    <w:rsid w:val="004B240D"/>
    <w:rsid w:val="004B2ADA"/>
    <w:rsid w:val="004B2D1F"/>
    <w:rsid w:val="004B2F20"/>
    <w:rsid w:val="004B3A42"/>
    <w:rsid w:val="004B3EDB"/>
    <w:rsid w:val="004B4929"/>
    <w:rsid w:val="004B4C46"/>
    <w:rsid w:val="004B5144"/>
    <w:rsid w:val="004B5635"/>
    <w:rsid w:val="004B5CFC"/>
    <w:rsid w:val="004B5D13"/>
    <w:rsid w:val="004B614F"/>
    <w:rsid w:val="004B7354"/>
    <w:rsid w:val="004C0EA1"/>
    <w:rsid w:val="004C13EC"/>
    <w:rsid w:val="004C1472"/>
    <w:rsid w:val="004C17E3"/>
    <w:rsid w:val="004C2437"/>
    <w:rsid w:val="004C3308"/>
    <w:rsid w:val="004C3C29"/>
    <w:rsid w:val="004C4BBC"/>
    <w:rsid w:val="004C4CD8"/>
    <w:rsid w:val="004C4D19"/>
    <w:rsid w:val="004C59FB"/>
    <w:rsid w:val="004C5B3C"/>
    <w:rsid w:val="004C5C1D"/>
    <w:rsid w:val="004C6391"/>
    <w:rsid w:val="004C6444"/>
    <w:rsid w:val="004C6589"/>
    <w:rsid w:val="004C775C"/>
    <w:rsid w:val="004D0FD7"/>
    <w:rsid w:val="004D1BB9"/>
    <w:rsid w:val="004D2427"/>
    <w:rsid w:val="004D35B7"/>
    <w:rsid w:val="004D4243"/>
    <w:rsid w:val="004D66C3"/>
    <w:rsid w:val="004D7FAC"/>
    <w:rsid w:val="004E02D8"/>
    <w:rsid w:val="004E0B4A"/>
    <w:rsid w:val="004E2117"/>
    <w:rsid w:val="004E3EC2"/>
    <w:rsid w:val="004E4BBB"/>
    <w:rsid w:val="004E5453"/>
    <w:rsid w:val="004E54E1"/>
    <w:rsid w:val="004E7497"/>
    <w:rsid w:val="004E76B0"/>
    <w:rsid w:val="004E78A0"/>
    <w:rsid w:val="004F10FF"/>
    <w:rsid w:val="004F186A"/>
    <w:rsid w:val="004F339E"/>
    <w:rsid w:val="004F3C51"/>
    <w:rsid w:val="004F5BB2"/>
    <w:rsid w:val="004F60AD"/>
    <w:rsid w:val="004F6B24"/>
    <w:rsid w:val="00500D0A"/>
    <w:rsid w:val="00501117"/>
    <w:rsid w:val="005026CC"/>
    <w:rsid w:val="00503411"/>
    <w:rsid w:val="00504F42"/>
    <w:rsid w:val="00505952"/>
    <w:rsid w:val="00505E1E"/>
    <w:rsid w:val="00506476"/>
    <w:rsid w:val="0050658C"/>
    <w:rsid w:val="0050695C"/>
    <w:rsid w:val="00506CA6"/>
    <w:rsid w:val="00506E93"/>
    <w:rsid w:val="00506F15"/>
    <w:rsid w:val="00506F87"/>
    <w:rsid w:val="0050739C"/>
    <w:rsid w:val="0050764B"/>
    <w:rsid w:val="0051081F"/>
    <w:rsid w:val="0051175D"/>
    <w:rsid w:val="0051247C"/>
    <w:rsid w:val="00512859"/>
    <w:rsid w:val="00514496"/>
    <w:rsid w:val="00515A6B"/>
    <w:rsid w:val="00516797"/>
    <w:rsid w:val="00516C57"/>
    <w:rsid w:val="005177FC"/>
    <w:rsid w:val="00517E86"/>
    <w:rsid w:val="005208C1"/>
    <w:rsid w:val="00521012"/>
    <w:rsid w:val="00521431"/>
    <w:rsid w:val="0052220D"/>
    <w:rsid w:val="00522709"/>
    <w:rsid w:val="0052273B"/>
    <w:rsid w:val="00523D05"/>
    <w:rsid w:val="00523DA2"/>
    <w:rsid w:val="00523FC5"/>
    <w:rsid w:val="00524A54"/>
    <w:rsid w:val="005251C7"/>
    <w:rsid w:val="00525FA3"/>
    <w:rsid w:val="0052684F"/>
    <w:rsid w:val="00526C7C"/>
    <w:rsid w:val="00527150"/>
    <w:rsid w:val="005278D5"/>
    <w:rsid w:val="00530776"/>
    <w:rsid w:val="00531913"/>
    <w:rsid w:val="00531A3D"/>
    <w:rsid w:val="00531E07"/>
    <w:rsid w:val="005322B8"/>
    <w:rsid w:val="0053307D"/>
    <w:rsid w:val="0053336B"/>
    <w:rsid w:val="00533AE5"/>
    <w:rsid w:val="00533BE6"/>
    <w:rsid w:val="005340CB"/>
    <w:rsid w:val="005353F5"/>
    <w:rsid w:val="00535F4A"/>
    <w:rsid w:val="0053645D"/>
    <w:rsid w:val="00536E7E"/>
    <w:rsid w:val="00537900"/>
    <w:rsid w:val="0054038B"/>
    <w:rsid w:val="00541734"/>
    <w:rsid w:val="00541F57"/>
    <w:rsid w:val="0054214E"/>
    <w:rsid w:val="005432CF"/>
    <w:rsid w:val="005434C5"/>
    <w:rsid w:val="00543A2B"/>
    <w:rsid w:val="0054446C"/>
    <w:rsid w:val="00547BEA"/>
    <w:rsid w:val="00550433"/>
    <w:rsid w:val="005504D5"/>
    <w:rsid w:val="00551411"/>
    <w:rsid w:val="0055190B"/>
    <w:rsid w:val="00552117"/>
    <w:rsid w:val="005521AE"/>
    <w:rsid w:val="00552872"/>
    <w:rsid w:val="00552953"/>
    <w:rsid w:val="00552F99"/>
    <w:rsid w:val="005532DE"/>
    <w:rsid w:val="00553C50"/>
    <w:rsid w:val="00553F80"/>
    <w:rsid w:val="0055437D"/>
    <w:rsid w:val="005547D2"/>
    <w:rsid w:val="005550A3"/>
    <w:rsid w:val="00555420"/>
    <w:rsid w:val="0055570E"/>
    <w:rsid w:val="00557DCD"/>
    <w:rsid w:val="005601CB"/>
    <w:rsid w:val="00560891"/>
    <w:rsid w:val="00561488"/>
    <w:rsid w:val="005622FD"/>
    <w:rsid w:val="005645D5"/>
    <w:rsid w:val="005646EA"/>
    <w:rsid w:val="005655AB"/>
    <w:rsid w:val="00565D25"/>
    <w:rsid w:val="00566633"/>
    <w:rsid w:val="00566649"/>
    <w:rsid w:val="005667DD"/>
    <w:rsid w:val="00566BA9"/>
    <w:rsid w:val="00566E6F"/>
    <w:rsid w:val="0057003D"/>
    <w:rsid w:val="0057046E"/>
    <w:rsid w:val="00570A0B"/>
    <w:rsid w:val="00570C77"/>
    <w:rsid w:val="005725D1"/>
    <w:rsid w:val="0057279B"/>
    <w:rsid w:val="005728A0"/>
    <w:rsid w:val="00572B81"/>
    <w:rsid w:val="00573428"/>
    <w:rsid w:val="0057372E"/>
    <w:rsid w:val="00573C61"/>
    <w:rsid w:val="00573C9A"/>
    <w:rsid w:val="00573CE6"/>
    <w:rsid w:val="00573F74"/>
    <w:rsid w:val="00574F16"/>
    <w:rsid w:val="00574FA3"/>
    <w:rsid w:val="00575268"/>
    <w:rsid w:val="005761F0"/>
    <w:rsid w:val="005763F7"/>
    <w:rsid w:val="005777D9"/>
    <w:rsid w:val="00577BBD"/>
    <w:rsid w:val="0058008D"/>
    <w:rsid w:val="00580CB3"/>
    <w:rsid w:val="0058107C"/>
    <w:rsid w:val="00582760"/>
    <w:rsid w:val="0058305A"/>
    <w:rsid w:val="00583471"/>
    <w:rsid w:val="005837E9"/>
    <w:rsid w:val="00583F49"/>
    <w:rsid w:val="005842F2"/>
    <w:rsid w:val="0058440B"/>
    <w:rsid w:val="00585755"/>
    <w:rsid w:val="00585AED"/>
    <w:rsid w:val="00585B74"/>
    <w:rsid w:val="00586497"/>
    <w:rsid w:val="005864CF"/>
    <w:rsid w:val="0058689D"/>
    <w:rsid w:val="00587BB3"/>
    <w:rsid w:val="005903D7"/>
    <w:rsid w:val="00590DA8"/>
    <w:rsid w:val="00591BAB"/>
    <w:rsid w:val="00592280"/>
    <w:rsid w:val="0059307F"/>
    <w:rsid w:val="00593A9A"/>
    <w:rsid w:val="00593F31"/>
    <w:rsid w:val="00594191"/>
    <w:rsid w:val="005942E9"/>
    <w:rsid w:val="00595D02"/>
    <w:rsid w:val="00595F42"/>
    <w:rsid w:val="00596556"/>
    <w:rsid w:val="0059691A"/>
    <w:rsid w:val="005969EE"/>
    <w:rsid w:val="00596F24"/>
    <w:rsid w:val="005A0F2B"/>
    <w:rsid w:val="005A1489"/>
    <w:rsid w:val="005A1579"/>
    <w:rsid w:val="005A2885"/>
    <w:rsid w:val="005A4129"/>
    <w:rsid w:val="005A47D4"/>
    <w:rsid w:val="005A4AB5"/>
    <w:rsid w:val="005A588D"/>
    <w:rsid w:val="005A6328"/>
    <w:rsid w:val="005A7400"/>
    <w:rsid w:val="005A7772"/>
    <w:rsid w:val="005A7BE6"/>
    <w:rsid w:val="005B3438"/>
    <w:rsid w:val="005B3B86"/>
    <w:rsid w:val="005B4734"/>
    <w:rsid w:val="005B4983"/>
    <w:rsid w:val="005B7E72"/>
    <w:rsid w:val="005C0DEA"/>
    <w:rsid w:val="005C2300"/>
    <w:rsid w:val="005C2AB6"/>
    <w:rsid w:val="005C2BC5"/>
    <w:rsid w:val="005C377A"/>
    <w:rsid w:val="005C3A61"/>
    <w:rsid w:val="005C48D9"/>
    <w:rsid w:val="005C50EA"/>
    <w:rsid w:val="005C5246"/>
    <w:rsid w:val="005C6568"/>
    <w:rsid w:val="005C7365"/>
    <w:rsid w:val="005C78DA"/>
    <w:rsid w:val="005C792E"/>
    <w:rsid w:val="005C7995"/>
    <w:rsid w:val="005C7A0C"/>
    <w:rsid w:val="005C7CD5"/>
    <w:rsid w:val="005D03B5"/>
    <w:rsid w:val="005D2201"/>
    <w:rsid w:val="005D30ED"/>
    <w:rsid w:val="005D4688"/>
    <w:rsid w:val="005D4EA2"/>
    <w:rsid w:val="005D51C9"/>
    <w:rsid w:val="005D64A2"/>
    <w:rsid w:val="005D6683"/>
    <w:rsid w:val="005D6D4B"/>
    <w:rsid w:val="005D6D95"/>
    <w:rsid w:val="005D7036"/>
    <w:rsid w:val="005D7C63"/>
    <w:rsid w:val="005E0994"/>
    <w:rsid w:val="005E1D82"/>
    <w:rsid w:val="005E29BD"/>
    <w:rsid w:val="005E3204"/>
    <w:rsid w:val="005E33D2"/>
    <w:rsid w:val="005E358A"/>
    <w:rsid w:val="005E5134"/>
    <w:rsid w:val="005E5572"/>
    <w:rsid w:val="005E75D2"/>
    <w:rsid w:val="005F0D7C"/>
    <w:rsid w:val="005F2232"/>
    <w:rsid w:val="005F45C3"/>
    <w:rsid w:val="005F4613"/>
    <w:rsid w:val="005F4763"/>
    <w:rsid w:val="005F58AD"/>
    <w:rsid w:val="005F6161"/>
    <w:rsid w:val="005F6EA5"/>
    <w:rsid w:val="00600569"/>
    <w:rsid w:val="006009D8"/>
    <w:rsid w:val="00600E91"/>
    <w:rsid w:val="00601067"/>
    <w:rsid w:val="006012F0"/>
    <w:rsid w:val="006015A5"/>
    <w:rsid w:val="00601772"/>
    <w:rsid w:val="006029A5"/>
    <w:rsid w:val="00602AE9"/>
    <w:rsid w:val="00603093"/>
    <w:rsid w:val="00603170"/>
    <w:rsid w:val="006032ED"/>
    <w:rsid w:val="00603E35"/>
    <w:rsid w:val="006040FB"/>
    <w:rsid w:val="006049F8"/>
    <w:rsid w:val="00604D96"/>
    <w:rsid w:val="00604FC9"/>
    <w:rsid w:val="006051E4"/>
    <w:rsid w:val="00605967"/>
    <w:rsid w:val="00606409"/>
    <w:rsid w:val="00606B03"/>
    <w:rsid w:val="00606C50"/>
    <w:rsid w:val="00607AD1"/>
    <w:rsid w:val="00607D76"/>
    <w:rsid w:val="00607E38"/>
    <w:rsid w:val="00612664"/>
    <w:rsid w:val="00612C67"/>
    <w:rsid w:val="00612CDA"/>
    <w:rsid w:val="00613113"/>
    <w:rsid w:val="006133D7"/>
    <w:rsid w:val="00613C4E"/>
    <w:rsid w:val="00613E37"/>
    <w:rsid w:val="00614BF5"/>
    <w:rsid w:val="00615156"/>
    <w:rsid w:val="006162E6"/>
    <w:rsid w:val="006167B1"/>
    <w:rsid w:val="006171CE"/>
    <w:rsid w:val="0062050D"/>
    <w:rsid w:val="006223A6"/>
    <w:rsid w:val="006223F6"/>
    <w:rsid w:val="00622855"/>
    <w:rsid w:val="00622A47"/>
    <w:rsid w:val="00622D41"/>
    <w:rsid w:val="006235EC"/>
    <w:rsid w:val="00623A24"/>
    <w:rsid w:val="006243B5"/>
    <w:rsid w:val="00624651"/>
    <w:rsid w:val="00626216"/>
    <w:rsid w:val="006279AA"/>
    <w:rsid w:val="00627F79"/>
    <w:rsid w:val="0063018A"/>
    <w:rsid w:val="0063104F"/>
    <w:rsid w:val="00631DDF"/>
    <w:rsid w:val="00632396"/>
    <w:rsid w:val="006332CD"/>
    <w:rsid w:val="006333FC"/>
    <w:rsid w:val="00633B90"/>
    <w:rsid w:val="00634257"/>
    <w:rsid w:val="00634AB7"/>
    <w:rsid w:val="00635702"/>
    <w:rsid w:val="00635B60"/>
    <w:rsid w:val="00635B93"/>
    <w:rsid w:val="006362B7"/>
    <w:rsid w:val="00636406"/>
    <w:rsid w:val="00640739"/>
    <w:rsid w:val="00640EA9"/>
    <w:rsid w:val="00643701"/>
    <w:rsid w:val="006439F3"/>
    <w:rsid w:val="00643F8C"/>
    <w:rsid w:val="00644923"/>
    <w:rsid w:val="00644CED"/>
    <w:rsid w:val="006451B2"/>
    <w:rsid w:val="00645F4F"/>
    <w:rsid w:val="00646135"/>
    <w:rsid w:val="0064677B"/>
    <w:rsid w:val="006474D7"/>
    <w:rsid w:val="00647C64"/>
    <w:rsid w:val="0065038F"/>
    <w:rsid w:val="006507BA"/>
    <w:rsid w:val="00650F9D"/>
    <w:rsid w:val="00651834"/>
    <w:rsid w:val="00651DA6"/>
    <w:rsid w:val="00652085"/>
    <w:rsid w:val="006527C0"/>
    <w:rsid w:val="00652E69"/>
    <w:rsid w:val="00653366"/>
    <w:rsid w:val="0065381B"/>
    <w:rsid w:val="00653EC1"/>
    <w:rsid w:val="006541DE"/>
    <w:rsid w:val="006550C3"/>
    <w:rsid w:val="006558E7"/>
    <w:rsid w:val="00655A3D"/>
    <w:rsid w:val="006563E4"/>
    <w:rsid w:val="006566C5"/>
    <w:rsid w:val="00657193"/>
    <w:rsid w:val="00657236"/>
    <w:rsid w:val="006606C4"/>
    <w:rsid w:val="0066165B"/>
    <w:rsid w:val="0066227F"/>
    <w:rsid w:val="006623D3"/>
    <w:rsid w:val="006630F0"/>
    <w:rsid w:val="006661C8"/>
    <w:rsid w:val="006676C6"/>
    <w:rsid w:val="006710FB"/>
    <w:rsid w:val="00672341"/>
    <w:rsid w:val="00672344"/>
    <w:rsid w:val="006734F1"/>
    <w:rsid w:val="006736B9"/>
    <w:rsid w:val="00673DED"/>
    <w:rsid w:val="0067465B"/>
    <w:rsid w:val="006749A1"/>
    <w:rsid w:val="00674CC1"/>
    <w:rsid w:val="0067531D"/>
    <w:rsid w:val="0067558F"/>
    <w:rsid w:val="00677647"/>
    <w:rsid w:val="00680AA9"/>
    <w:rsid w:val="00680BD8"/>
    <w:rsid w:val="006813D9"/>
    <w:rsid w:val="0068148C"/>
    <w:rsid w:val="006817AD"/>
    <w:rsid w:val="00682291"/>
    <w:rsid w:val="0068286F"/>
    <w:rsid w:val="00684394"/>
    <w:rsid w:val="00684DA0"/>
    <w:rsid w:val="006865CA"/>
    <w:rsid w:val="00687AB9"/>
    <w:rsid w:val="00690140"/>
    <w:rsid w:val="00690170"/>
    <w:rsid w:val="006903B8"/>
    <w:rsid w:val="006903C7"/>
    <w:rsid w:val="00690604"/>
    <w:rsid w:val="00690630"/>
    <w:rsid w:val="0069091A"/>
    <w:rsid w:val="0069144E"/>
    <w:rsid w:val="00691E1E"/>
    <w:rsid w:val="006923BE"/>
    <w:rsid w:val="00692724"/>
    <w:rsid w:val="00693621"/>
    <w:rsid w:val="00693B28"/>
    <w:rsid w:val="00694B15"/>
    <w:rsid w:val="00695895"/>
    <w:rsid w:val="0069638D"/>
    <w:rsid w:val="00696626"/>
    <w:rsid w:val="00697221"/>
    <w:rsid w:val="006977C8"/>
    <w:rsid w:val="00697CF1"/>
    <w:rsid w:val="006A04D2"/>
    <w:rsid w:val="006A0E2B"/>
    <w:rsid w:val="006A12CA"/>
    <w:rsid w:val="006A27E2"/>
    <w:rsid w:val="006A3141"/>
    <w:rsid w:val="006A31BF"/>
    <w:rsid w:val="006A3B7B"/>
    <w:rsid w:val="006A3FBE"/>
    <w:rsid w:val="006A3FD9"/>
    <w:rsid w:val="006A4FCA"/>
    <w:rsid w:val="006A540B"/>
    <w:rsid w:val="006A7230"/>
    <w:rsid w:val="006A7243"/>
    <w:rsid w:val="006A784A"/>
    <w:rsid w:val="006A7F1C"/>
    <w:rsid w:val="006A7FBE"/>
    <w:rsid w:val="006B0838"/>
    <w:rsid w:val="006B11E7"/>
    <w:rsid w:val="006B1440"/>
    <w:rsid w:val="006B148B"/>
    <w:rsid w:val="006B37FE"/>
    <w:rsid w:val="006B3819"/>
    <w:rsid w:val="006B383F"/>
    <w:rsid w:val="006B69BD"/>
    <w:rsid w:val="006B6A4B"/>
    <w:rsid w:val="006B7A23"/>
    <w:rsid w:val="006C0614"/>
    <w:rsid w:val="006C0A6A"/>
    <w:rsid w:val="006C127A"/>
    <w:rsid w:val="006C2F77"/>
    <w:rsid w:val="006C4D38"/>
    <w:rsid w:val="006C5B67"/>
    <w:rsid w:val="006C5D1D"/>
    <w:rsid w:val="006C652D"/>
    <w:rsid w:val="006C694B"/>
    <w:rsid w:val="006C6B70"/>
    <w:rsid w:val="006C6B96"/>
    <w:rsid w:val="006C6E65"/>
    <w:rsid w:val="006C7A3F"/>
    <w:rsid w:val="006D0FEA"/>
    <w:rsid w:val="006D1147"/>
    <w:rsid w:val="006D155F"/>
    <w:rsid w:val="006D1929"/>
    <w:rsid w:val="006D3CDC"/>
    <w:rsid w:val="006D4433"/>
    <w:rsid w:val="006D52DE"/>
    <w:rsid w:val="006D546C"/>
    <w:rsid w:val="006D5503"/>
    <w:rsid w:val="006D5BCE"/>
    <w:rsid w:val="006D6689"/>
    <w:rsid w:val="006D683B"/>
    <w:rsid w:val="006D68FC"/>
    <w:rsid w:val="006D764B"/>
    <w:rsid w:val="006E05D7"/>
    <w:rsid w:val="006E08E5"/>
    <w:rsid w:val="006E1BC7"/>
    <w:rsid w:val="006E2185"/>
    <w:rsid w:val="006E275C"/>
    <w:rsid w:val="006E33C2"/>
    <w:rsid w:val="006E34A1"/>
    <w:rsid w:val="006E4ECF"/>
    <w:rsid w:val="006E7898"/>
    <w:rsid w:val="006F2F07"/>
    <w:rsid w:val="006F3BF7"/>
    <w:rsid w:val="006F4019"/>
    <w:rsid w:val="006F481C"/>
    <w:rsid w:val="006F4AE5"/>
    <w:rsid w:val="006F58D2"/>
    <w:rsid w:val="006F597B"/>
    <w:rsid w:val="006F6AF6"/>
    <w:rsid w:val="00700641"/>
    <w:rsid w:val="00700EB7"/>
    <w:rsid w:val="007035EA"/>
    <w:rsid w:val="00703D3B"/>
    <w:rsid w:val="00704BB2"/>
    <w:rsid w:val="0070500D"/>
    <w:rsid w:val="00705189"/>
    <w:rsid w:val="00705824"/>
    <w:rsid w:val="00705BBA"/>
    <w:rsid w:val="00705E03"/>
    <w:rsid w:val="00706784"/>
    <w:rsid w:val="00706942"/>
    <w:rsid w:val="007078D4"/>
    <w:rsid w:val="0071010A"/>
    <w:rsid w:val="00710509"/>
    <w:rsid w:val="00710772"/>
    <w:rsid w:val="00712FAC"/>
    <w:rsid w:val="0071472F"/>
    <w:rsid w:val="00714F4B"/>
    <w:rsid w:val="00715826"/>
    <w:rsid w:val="00716A79"/>
    <w:rsid w:val="00717915"/>
    <w:rsid w:val="007208AD"/>
    <w:rsid w:val="00720F35"/>
    <w:rsid w:val="00721506"/>
    <w:rsid w:val="00723252"/>
    <w:rsid w:val="00723F97"/>
    <w:rsid w:val="0072471F"/>
    <w:rsid w:val="0072479C"/>
    <w:rsid w:val="00724DF5"/>
    <w:rsid w:val="00726362"/>
    <w:rsid w:val="00726A89"/>
    <w:rsid w:val="00726E2B"/>
    <w:rsid w:val="00727316"/>
    <w:rsid w:val="00727402"/>
    <w:rsid w:val="00727BF6"/>
    <w:rsid w:val="00727EE3"/>
    <w:rsid w:val="00730910"/>
    <w:rsid w:val="00730B34"/>
    <w:rsid w:val="00730E03"/>
    <w:rsid w:val="00731351"/>
    <w:rsid w:val="00731366"/>
    <w:rsid w:val="007315DD"/>
    <w:rsid w:val="007328CF"/>
    <w:rsid w:val="00733052"/>
    <w:rsid w:val="00733AAC"/>
    <w:rsid w:val="00734645"/>
    <w:rsid w:val="007347CD"/>
    <w:rsid w:val="00734B34"/>
    <w:rsid w:val="0073541B"/>
    <w:rsid w:val="00735718"/>
    <w:rsid w:val="00735E3A"/>
    <w:rsid w:val="00737FE7"/>
    <w:rsid w:val="00741678"/>
    <w:rsid w:val="00741C1D"/>
    <w:rsid w:val="00742107"/>
    <w:rsid w:val="00742D31"/>
    <w:rsid w:val="007431D7"/>
    <w:rsid w:val="00743A1E"/>
    <w:rsid w:val="00743DF3"/>
    <w:rsid w:val="00744524"/>
    <w:rsid w:val="007446F3"/>
    <w:rsid w:val="007451AB"/>
    <w:rsid w:val="00745384"/>
    <w:rsid w:val="00745ABB"/>
    <w:rsid w:val="0074623C"/>
    <w:rsid w:val="007462A3"/>
    <w:rsid w:val="007511DA"/>
    <w:rsid w:val="00751530"/>
    <w:rsid w:val="00751A27"/>
    <w:rsid w:val="00752866"/>
    <w:rsid w:val="00752FE7"/>
    <w:rsid w:val="007531D2"/>
    <w:rsid w:val="00753460"/>
    <w:rsid w:val="007543D6"/>
    <w:rsid w:val="00754422"/>
    <w:rsid w:val="007566F5"/>
    <w:rsid w:val="00760136"/>
    <w:rsid w:val="00760A9C"/>
    <w:rsid w:val="00760AE8"/>
    <w:rsid w:val="00760CB5"/>
    <w:rsid w:val="00760E9C"/>
    <w:rsid w:val="0076229C"/>
    <w:rsid w:val="00763E0C"/>
    <w:rsid w:val="0076457E"/>
    <w:rsid w:val="00764E8B"/>
    <w:rsid w:val="0076502D"/>
    <w:rsid w:val="007675B8"/>
    <w:rsid w:val="00767E29"/>
    <w:rsid w:val="00770F4C"/>
    <w:rsid w:val="0077114F"/>
    <w:rsid w:val="00771831"/>
    <w:rsid w:val="00772EAD"/>
    <w:rsid w:val="00773BFF"/>
    <w:rsid w:val="007744F5"/>
    <w:rsid w:val="00774D61"/>
    <w:rsid w:val="0077535C"/>
    <w:rsid w:val="007771C7"/>
    <w:rsid w:val="00777E4D"/>
    <w:rsid w:val="00780464"/>
    <w:rsid w:val="00780682"/>
    <w:rsid w:val="00780B7C"/>
    <w:rsid w:val="00781E1D"/>
    <w:rsid w:val="007835BC"/>
    <w:rsid w:val="0078373D"/>
    <w:rsid w:val="00783CD5"/>
    <w:rsid w:val="00784DE2"/>
    <w:rsid w:val="00786545"/>
    <w:rsid w:val="0078665A"/>
    <w:rsid w:val="0078687B"/>
    <w:rsid w:val="00786960"/>
    <w:rsid w:val="007876A4"/>
    <w:rsid w:val="00787902"/>
    <w:rsid w:val="007905B2"/>
    <w:rsid w:val="00790C40"/>
    <w:rsid w:val="00790D9C"/>
    <w:rsid w:val="00791AB4"/>
    <w:rsid w:val="007920DF"/>
    <w:rsid w:val="0079230F"/>
    <w:rsid w:val="00792E62"/>
    <w:rsid w:val="007938B4"/>
    <w:rsid w:val="007939A9"/>
    <w:rsid w:val="00793BF8"/>
    <w:rsid w:val="00793DF4"/>
    <w:rsid w:val="00794527"/>
    <w:rsid w:val="00794782"/>
    <w:rsid w:val="0079572B"/>
    <w:rsid w:val="00795A9C"/>
    <w:rsid w:val="00795F03"/>
    <w:rsid w:val="00796553"/>
    <w:rsid w:val="007975E6"/>
    <w:rsid w:val="007A210C"/>
    <w:rsid w:val="007A41F2"/>
    <w:rsid w:val="007A5777"/>
    <w:rsid w:val="007A7309"/>
    <w:rsid w:val="007A74FC"/>
    <w:rsid w:val="007B00DE"/>
    <w:rsid w:val="007B0254"/>
    <w:rsid w:val="007B0FF6"/>
    <w:rsid w:val="007B13EF"/>
    <w:rsid w:val="007B1748"/>
    <w:rsid w:val="007B20CB"/>
    <w:rsid w:val="007B21DD"/>
    <w:rsid w:val="007B22F5"/>
    <w:rsid w:val="007B26C5"/>
    <w:rsid w:val="007B29D2"/>
    <w:rsid w:val="007B2B6D"/>
    <w:rsid w:val="007B2F1C"/>
    <w:rsid w:val="007B301C"/>
    <w:rsid w:val="007B32C3"/>
    <w:rsid w:val="007B462F"/>
    <w:rsid w:val="007B54F2"/>
    <w:rsid w:val="007B55BF"/>
    <w:rsid w:val="007B5811"/>
    <w:rsid w:val="007B5DC3"/>
    <w:rsid w:val="007B6EBE"/>
    <w:rsid w:val="007B7F33"/>
    <w:rsid w:val="007C0294"/>
    <w:rsid w:val="007C0A75"/>
    <w:rsid w:val="007C1429"/>
    <w:rsid w:val="007C16F2"/>
    <w:rsid w:val="007C28DB"/>
    <w:rsid w:val="007C2984"/>
    <w:rsid w:val="007C3822"/>
    <w:rsid w:val="007C40EF"/>
    <w:rsid w:val="007C52BC"/>
    <w:rsid w:val="007C52F0"/>
    <w:rsid w:val="007C572D"/>
    <w:rsid w:val="007C5CE8"/>
    <w:rsid w:val="007C5EDA"/>
    <w:rsid w:val="007C6173"/>
    <w:rsid w:val="007C6212"/>
    <w:rsid w:val="007C7BCF"/>
    <w:rsid w:val="007D0501"/>
    <w:rsid w:val="007D0FF9"/>
    <w:rsid w:val="007D1F64"/>
    <w:rsid w:val="007D346F"/>
    <w:rsid w:val="007D3635"/>
    <w:rsid w:val="007D3B77"/>
    <w:rsid w:val="007D3D32"/>
    <w:rsid w:val="007D4558"/>
    <w:rsid w:val="007D48E8"/>
    <w:rsid w:val="007D62F7"/>
    <w:rsid w:val="007D65DA"/>
    <w:rsid w:val="007D724F"/>
    <w:rsid w:val="007D72C5"/>
    <w:rsid w:val="007E11CE"/>
    <w:rsid w:val="007E1D53"/>
    <w:rsid w:val="007E1DE2"/>
    <w:rsid w:val="007E294D"/>
    <w:rsid w:val="007E29CE"/>
    <w:rsid w:val="007E3054"/>
    <w:rsid w:val="007E3DE1"/>
    <w:rsid w:val="007E40AE"/>
    <w:rsid w:val="007E445A"/>
    <w:rsid w:val="007E53B7"/>
    <w:rsid w:val="007E564C"/>
    <w:rsid w:val="007E70F6"/>
    <w:rsid w:val="007F07F9"/>
    <w:rsid w:val="007F086F"/>
    <w:rsid w:val="007F2AAD"/>
    <w:rsid w:val="007F30AB"/>
    <w:rsid w:val="007F30B3"/>
    <w:rsid w:val="007F315A"/>
    <w:rsid w:val="007F3C46"/>
    <w:rsid w:val="007F3CCA"/>
    <w:rsid w:val="007F5416"/>
    <w:rsid w:val="007F6145"/>
    <w:rsid w:val="007F62C9"/>
    <w:rsid w:val="007F71D4"/>
    <w:rsid w:val="007F7C0D"/>
    <w:rsid w:val="0080051C"/>
    <w:rsid w:val="0080087B"/>
    <w:rsid w:val="00801867"/>
    <w:rsid w:val="008023C2"/>
    <w:rsid w:val="00802BA2"/>
    <w:rsid w:val="00802DED"/>
    <w:rsid w:val="00803324"/>
    <w:rsid w:val="008039AF"/>
    <w:rsid w:val="00803C86"/>
    <w:rsid w:val="00804B7F"/>
    <w:rsid w:val="00804D69"/>
    <w:rsid w:val="0080653C"/>
    <w:rsid w:val="00807728"/>
    <w:rsid w:val="00807EAB"/>
    <w:rsid w:val="00813244"/>
    <w:rsid w:val="008136B3"/>
    <w:rsid w:val="00813973"/>
    <w:rsid w:val="0081441A"/>
    <w:rsid w:val="00814BA9"/>
    <w:rsid w:val="008156A5"/>
    <w:rsid w:val="0081577F"/>
    <w:rsid w:val="00816081"/>
    <w:rsid w:val="008164D6"/>
    <w:rsid w:val="008171FF"/>
    <w:rsid w:val="0081736C"/>
    <w:rsid w:val="0081797A"/>
    <w:rsid w:val="00817C91"/>
    <w:rsid w:val="00822601"/>
    <w:rsid w:val="00823A76"/>
    <w:rsid w:val="00824439"/>
    <w:rsid w:val="008261E8"/>
    <w:rsid w:val="0082681F"/>
    <w:rsid w:val="00827263"/>
    <w:rsid w:val="008272B2"/>
    <w:rsid w:val="00830FE7"/>
    <w:rsid w:val="00831509"/>
    <w:rsid w:val="0083236F"/>
    <w:rsid w:val="008335E9"/>
    <w:rsid w:val="00835E44"/>
    <w:rsid w:val="008364FE"/>
    <w:rsid w:val="008366B0"/>
    <w:rsid w:val="008367B7"/>
    <w:rsid w:val="0083709E"/>
    <w:rsid w:val="008372BA"/>
    <w:rsid w:val="008375CB"/>
    <w:rsid w:val="00837D05"/>
    <w:rsid w:val="00840761"/>
    <w:rsid w:val="00840D20"/>
    <w:rsid w:val="00842C8E"/>
    <w:rsid w:val="00843106"/>
    <w:rsid w:val="0084319D"/>
    <w:rsid w:val="008447B5"/>
    <w:rsid w:val="00844806"/>
    <w:rsid w:val="00844C46"/>
    <w:rsid w:val="00845127"/>
    <w:rsid w:val="00846134"/>
    <w:rsid w:val="00846616"/>
    <w:rsid w:val="008468EB"/>
    <w:rsid w:val="008473B7"/>
    <w:rsid w:val="00847772"/>
    <w:rsid w:val="00850D1F"/>
    <w:rsid w:val="00851E1A"/>
    <w:rsid w:val="00851FA4"/>
    <w:rsid w:val="00852435"/>
    <w:rsid w:val="00852B47"/>
    <w:rsid w:val="00852F47"/>
    <w:rsid w:val="0085381C"/>
    <w:rsid w:val="00856514"/>
    <w:rsid w:val="00856734"/>
    <w:rsid w:val="00856765"/>
    <w:rsid w:val="00856AD9"/>
    <w:rsid w:val="00857138"/>
    <w:rsid w:val="0085713B"/>
    <w:rsid w:val="00860925"/>
    <w:rsid w:val="008612EE"/>
    <w:rsid w:val="008624E9"/>
    <w:rsid w:val="008629D3"/>
    <w:rsid w:val="008636D1"/>
    <w:rsid w:val="00864272"/>
    <w:rsid w:val="008649BA"/>
    <w:rsid w:val="00866EF3"/>
    <w:rsid w:val="0086754F"/>
    <w:rsid w:val="00871289"/>
    <w:rsid w:val="0087202C"/>
    <w:rsid w:val="00872287"/>
    <w:rsid w:val="00872D3C"/>
    <w:rsid w:val="00872E60"/>
    <w:rsid w:val="0087303C"/>
    <w:rsid w:val="00874200"/>
    <w:rsid w:val="00874266"/>
    <w:rsid w:val="00874C39"/>
    <w:rsid w:val="00874E78"/>
    <w:rsid w:val="008757B7"/>
    <w:rsid w:val="00876351"/>
    <w:rsid w:val="0087726F"/>
    <w:rsid w:val="008800EB"/>
    <w:rsid w:val="00881B0D"/>
    <w:rsid w:val="0088217D"/>
    <w:rsid w:val="008826BB"/>
    <w:rsid w:val="00882EDE"/>
    <w:rsid w:val="00883194"/>
    <w:rsid w:val="00883488"/>
    <w:rsid w:val="00884756"/>
    <w:rsid w:val="00884A10"/>
    <w:rsid w:val="00884A77"/>
    <w:rsid w:val="00886607"/>
    <w:rsid w:val="00886E0D"/>
    <w:rsid w:val="00887410"/>
    <w:rsid w:val="008876FD"/>
    <w:rsid w:val="0088796C"/>
    <w:rsid w:val="0089099F"/>
    <w:rsid w:val="008909DC"/>
    <w:rsid w:val="00893111"/>
    <w:rsid w:val="00894F06"/>
    <w:rsid w:val="00895ED0"/>
    <w:rsid w:val="008962FF"/>
    <w:rsid w:val="0089693D"/>
    <w:rsid w:val="00897418"/>
    <w:rsid w:val="008974F6"/>
    <w:rsid w:val="008A02EF"/>
    <w:rsid w:val="008A0F22"/>
    <w:rsid w:val="008A1023"/>
    <w:rsid w:val="008A119C"/>
    <w:rsid w:val="008A161D"/>
    <w:rsid w:val="008A1B46"/>
    <w:rsid w:val="008A22C3"/>
    <w:rsid w:val="008A3476"/>
    <w:rsid w:val="008A3D93"/>
    <w:rsid w:val="008A486B"/>
    <w:rsid w:val="008A5118"/>
    <w:rsid w:val="008A5BDA"/>
    <w:rsid w:val="008A5D54"/>
    <w:rsid w:val="008A5E24"/>
    <w:rsid w:val="008A5F53"/>
    <w:rsid w:val="008A6A24"/>
    <w:rsid w:val="008A70BA"/>
    <w:rsid w:val="008A7377"/>
    <w:rsid w:val="008A76E3"/>
    <w:rsid w:val="008A7C6E"/>
    <w:rsid w:val="008A7E74"/>
    <w:rsid w:val="008B123A"/>
    <w:rsid w:val="008B16D7"/>
    <w:rsid w:val="008B32D3"/>
    <w:rsid w:val="008B4F7E"/>
    <w:rsid w:val="008B5172"/>
    <w:rsid w:val="008B52B8"/>
    <w:rsid w:val="008B5C02"/>
    <w:rsid w:val="008B5D47"/>
    <w:rsid w:val="008B636A"/>
    <w:rsid w:val="008B65A3"/>
    <w:rsid w:val="008B6C34"/>
    <w:rsid w:val="008C000C"/>
    <w:rsid w:val="008C03A0"/>
    <w:rsid w:val="008C0F4B"/>
    <w:rsid w:val="008C1C82"/>
    <w:rsid w:val="008C24D0"/>
    <w:rsid w:val="008C2D16"/>
    <w:rsid w:val="008C35EB"/>
    <w:rsid w:val="008C3B34"/>
    <w:rsid w:val="008C4373"/>
    <w:rsid w:val="008C4A89"/>
    <w:rsid w:val="008C4D12"/>
    <w:rsid w:val="008C5C6B"/>
    <w:rsid w:val="008C5D23"/>
    <w:rsid w:val="008C64F2"/>
    <w:rsid w:val="008C65A9"/>
    <w:rsid w:val="008C7497"/>
    <w:rsid w:val="008D085A"/>
    <w:rsid w:val="008D13B2"/>
    <w:rsid w:val="008D1A5A"/>
    <w:rsid w:val="008D1E2E"/>
    <w:rsid w:val="008D22B8"/>
    <w:rsid w:val="008D2928"/>
    <w:rsid w:val="008D296D"/>
    <w:rsid w:val="008D2D98"/>
    <w:rsid w:val="008D3DF3"/>
    <w:rsid w:val="008D40D3"/>
    <w:rsid w:val="008D42DF"/>
    <w:rsid w:val="008D4ACE"/>
    <w:rsid w:val="008D4DCA"/>
    <w:rsid w:val="008D51D2"/>
    <w:rsid w:val="008E11C3"/>
    <w:rsid w:val="008E1206"/>
    <w:rsid w:val="008E291D"/>
    <w:rsid w:val="008E31D1"/>
    <w:rsid w:val="008E48EB"/>
    <w:rsid w:val="008E504C"/>
    <w:rsid w:val="008E520C"/>
    <w:rsid w:val="008E6A8A"/>
    <w:rsid w:val="008E6E08"/>
    <w:rsid w:val="008E6F2A"/>
    <w:rsid w:val="008E743D"/>
    <w:rsid w:val="008E7AAB"/>
    <w:rsid w:val="008F02D1"/>
    <w:rsid w:val="008F0300"/>
    <w:rsid w:val="008F08D6"/>
    <w:rsid w:val="008F12E5"/>
    <w:rsid w:val="008F1EC9"/>
    <w:rsid w:val="008F2012"/>
    <w:rsid w:val="008F35D6"/>
    <w:rsid w:val="008F5405"/>
    <w:rsid w:val="008F6D4D"/>
    <w:rsid w:val="008F6DB7"/>
    <w:rsid w:val="008F7B00"/>
    <w:rsid w:val="009000A7"/>
    <w:rsid w:val="00900228"/>
    <w:rsid w:val="009008C9"/>
    <w:rsid w:val="00900A82"/>
    <w:rsid w:val="00900D6A"/>
    <w:rsid w:val="0090148D"/>
    <w:rsid w:val="0090205D"/>
    <w:rsid w:val="00905330"/>
    <w:rsid w:val="009053F6"/>
    <w:rsid w:val="0090589E"/>
    <w:rsid w:val="009059D3"/>
    <w:rsid w:val="009067B2"/>
    <w:rsid w:val="00906FFF"/>
    <w:rsid w:val="00907D9D"/>
    <w:rsid w:val="00912BB2"/>
    <w:rsid w:val="009137D1"/>
    <w:rsid w:val="00913B25"/>
    <w:rsid w:val="00913FBA"/>
    <w:rsid w:val="009146D1"/>
    <w:rsid w:val="00915259"/>
    <w:rsid w:val="00915952"/>
    <w:rsid w:val="00915EFF"/>
    <w:rsid w:val="009175F1"/>
    <w:rsid w:val="0091788D"/>
    <w:rsid w:val="009202B2"/>
    <w:rsid w:val="009206EA"/>
    <w:rsid w:val="00921081"/>
    <w:rsid w:val="009214B3"/>
    <w:rsid w:val="009218E7"/>
    <w:rsid w:val="009221DA"/>
    <w:rsid w:val="00922893"/>
    <w:rsid w:val="00922B30"/>
    <w:rsid w:val="00922BF3"/>
    <w:rsid w:val="00922E75"/>
    <w:rsid w:val="009232D7"/>
    <w:rsid w:val="00923506"/>
    <w:rsid w:val="00924A4A"/>
    <w:rsid w:val="00925C79"/>
    <w:rsid w:val="0092637F"/>
    <w:rsid w:val="009270E3"/>
    <w:rsid w:val="00927E0D"/>
    <w:rsid w:val="0093067F"/>
    <w:rsid w:val="009312EE"/>
    <w:rsid w:val="00931AF5"/>
    <w:rsid w:val="00932D24"/>
    <w:rsid w:val="00934548"/>
    <w:rsid w:val="00934B93"/>
    <w:rsid w:val="00936133"/>
    <w:rsid w:val="00937133"/>
    <w:rsid w:val="009377F1"/>
    <w:rsid w:val="009378B0"/>
    <w:rsid w:val="00937BC6"/>
    <w:rsid w:val="00937CD1"/>
    <w:rsid w:val="00941637"/>
    <w:rsid w:val="00941F3C"/>
    <w:rsid w:val="009441C3"/>
    <w:rsid w:val="009455C5"/>
    <w:rsid w:val="0094598F"/>
    <w:rsid w:val="00945BD5"/>
    <w:rsid w:val="009464EC"/>
    <w:rsid w:val="00946FED"/>
    <w:rsid w:val="00950638"/>
    <w:rsid w:val="00950806"/>
    <w:rsid w:val="00951802"/>
    <w:rsid w:val="009522B0"/>
    <w:rsid w:val="00952AD1"/>
    <w:rsid w:val="00953015"/>
    <w:rsid w:val="009536D8"/>
    <w:rsid w:val="009540EF"/>
    <w:rsid w:val="00954872"/>
    <w:rsid w:val="00954945"/>
    <w:rsid w:val="009554D9"/>
    <w:rsid w:val="009560A8"/>
    <w:rsid w:val="0095676F"/>
    <w:rsid w:val="00956A1F"/>
    <w:rsid w:val="00956C40"/>
    <w:rsid w:val="009573D4"/>
    <w:rsid w:val="00960A91"/>
    <w:rsid w:val="00960F2C"/>
    <w:rsid w:val="009610AB"/>
    <w:rsid w:val="00962F25"/>
    <w:rsid w:val="0096313C"/>
    <w:rsid w:val="00963860"/>
    <w:rsid w:val="009638D2"/>
    <w:rsid w:val="00963A56"/>
    <w:rsid w:val="0096430E"/>
    <w:rsid w:val="009645DE"/>
    <w:rsid w:val="00965C96"/>
    <w:rsid w:val="00967133"/>
    <w:rsid w:val="00967A96"/>
    <w:rsid w:val="00970521"/>
    <w:rsid w:val="0097073D"/>
    <w:rsid w:val="00970E32"/>
    <w:rsid w:val="00971EB5"/>
    <w:rsid w:val="0097364C"/>
    <w:rsid w:val="0097404D"/>
    <w:rsid w:val="00974A53"/>
    <w:rsid w:val="00974FAA"/>
    <w:rsid w:val="00975D5F"/>
    <w:rsid w:val="00975E9B"/>
    <w:rsid w:val="00977100"/>
    <w:rsid w:val="0097788A"/>
    <w:rsid w:val="00980311"/>
    <w:rsid w:val="009813A2"/>
    <w:rsid w:val="00981676"/>
    <w:rsid w:val="009822CA"/>
    <w:rsid w:val="00982555"/>
    <w:rsid w:val="009838B0"/>
    <w:rsid w:val="00983DCE"/>
    <w:rsid w:val="00983DE7"/>
    <w:rsid w:val="0098480A"/>
    <w:rsid w:val="0098703C"/>
    <w:rsid w:val="00987277"/>
    <w:rsid w:val="00987295"/>
    <w:rsid w:val="00987822"/>
    <w:rsid w:val="009900FC"/>
    <w:rsid w:val="00990DD7"/>
    <w:rsid w:val="00993002"/>
    <w:rsid w:val="009943DE"/>
    <w:rsid w:val="00995990"/>
    <w:rsid w:val="009959A6"/>
    <w:rsid w:val="009961F2"/>
    <w:rsid w:val="00997690"/>
    <w:rsid w:val="00997A12"/>
    <w:rsid w:val="009A008F"/>
    <w:rsid w:val="009A05AC"/>
    <w:rsid w:val="009A0D3B"/>
    <w:rsid w:val="009A213C"/>
    <w:rsid w:val="009A22BD"/>
    <w:rsid w:val="009A247F"/>
    <w:rsid w:val="009A2797"/>
    <w:rsid w:val="009A2AA0"/>
    <w:rsid w:val="009A2EDD"/>
    <w:rsid w:val="009A3628"/>
    <w:rsid w:val="009A414F"/>
    <w:rsid w:val="009A44F7"/>
    <w:rsid w:val="009A4AA7"/>
    <w:rsid w:val="009A4EBC"/>
    <w:rsid w:val="009A6B22"/>
    <w:rsid w:val="009A6F24"/>
    <w:rsid w:val="009A73E4"/>
    <w:rsid w:val="009A7738"/>
    <w:rsid w:val="009B0EC4"/>
    <w:rsid w:val="009B0F21"/>
    <w:rsid w:val="009B129C"/>
    <w:rsid w:val="009B2421"/>
    <w:rsid w:val="009B276E"/>
    <w:rsid w:val="009B2AED"/>
    <w:rsid w:val="009B2B4B"/>
    <w:rsid w:val="009B2D17"/>
    <w:rsid w:val="009B345E"/>
    <w:rsid w:val="009B36E2"/>
    <w:rsid w:val="009B3CE1"/>
    <w:rsid w:val="009B44AF"/>
    <w:rsid w:val="009B6617"/>
    <w:rsid w:val="009B6EE2"/>
    <w:rsid w:val="009C00B1"/>
    <w:rsid w:val="009C0259"/>
    <w:rsid w:val="009C0C9B"/>
    <w:rsid w:val="009C1D1D"/>
    <w:rsid w:val="009C3C0A"/>
    <w:rsid w:val="009C3D55"/>
    <w:rsid w:val="009C41F7"/>
    <w:rsid w:val="009C575B"/>
    <w:rsid w:val="009C6331"/>
    <w:rsid w:val="009C65FD"/>
    <w:rsid w:val="009C71E4"/>
    <w:rsid w:val="009D01D6"/>
    <w:rsid w:val="009D0945"/>
    <w:rsid w:val="009D0C14"/>
    <w:rsid w:val="009D2668"/>
    <w:rsid w:val="009D2CF7"/>
    <w:rsid w:val="009D2E4D"/>
    <w:rsid w:val="009D4019"/>
    <w:rsid w:val="009D4863"/>
    <w:rsid w:val="009D48D8"/>
    <w:rsid w:val="009D49AD"/>
    <w:rsid w:val="009D5E76"/>
    <w:rsid w:val="009D65F1"/>
    <w:rsid w:val="009D6821"/>
    <w:rsid w:val="009D682B"/>
    <w:rsid w:val="009D69DA"/>
    <w:rsid w:val="009D6CA2"/>
    <w:rsid w:val="009E0C5C"/>
    <w:rsid w:val="009E1976"/>
    <w:rsid w:val="009E2A5F"/>
    <w:rsid w:val="009E3C5A"/>
    <w:rsid w:val="009E3F89"/>
    <w:rsid w:val="009E4AA2"/>
    <w:rsid w:val="009E5CC2"/>
    <w:rsid w:val="009F0576"/>
    <w:rsid w:val="009F09AD"/>
    <w:rsid w:val="009F1BDC"/>
    <w:rsid w:val="009F211C"/>
    <w:rsid w:val="009F22FA"/>
    <w:rsid w:val="009F25B0"/>
    <w:rsid w:val="009F3A78"/>
    <w:rsid w:val="009F3BE8"/>
    <w:rsid w:val="009F4000"/>
    <w:rsid w:val="009F43BC"/>
    <w:rsid w:val="009F5357"/>
    <w:rsid w:val="009F5A25"/>
    <w:rsid w:val="009F7402"/>
    <w:rsid w:val="009F7FB5"/>
    <w:rsid w:val="00A00469"/>
    <w:rsid w:val="00A0057A"/>
    <w:rsid w:val="00A006BC"/>
    <w:rsid w:val="00A0072B"/>
    <w:rsid w:val="00A00D0F"/>
    <w:rsid w:val="00A01456"/>
    <w:rsid w:val="00A02667"/>
    <w:rsid w:val="00A02DCD"/>
    <w:rsid w:val="00A03C8D"/>
    <w:rsid w:val="00A04165"/>
    <w:rsid w:val="00A04273"/>
    <w:rsid w:val="00A04B37"/>
    <w:rsid w:val="00A057A1"/>
    <w:rsid w:val="00A05DBA"/>
    <w:rsid w:val="00A062FD"/>
    <w:rsid w:val="00A063A3"/>
    <w:rsid w:val="00A068A7"/>
    <w:rsid w:val="00A06FF9"/>
    <w:rsid w:val="00A07664"/>
    <w:rsid w:val="00A077A5"/>
    <w:rsid w:val="00A0787D"/>
    <w:rsid w:val="00A07DB8"/>
    <w:rsid w:val="00A10F4A"/>
    <w:rsid w:val="00A1108D"/>
    <w:rsid w:val="00A1125A"/>
    <w:rsid w:val="00A120D3"/>
    <w:rsid w:val="00A12C4D"/>
    <w:rsid w:val="00A12F23"/>
    <w:rsid w:val="00A12FB2"/>
    <w:rsid w:val="00A137B8"/>
    <w:rsid w:val="00A13840"/>
    <w:rsid w:val="00A14138"/>
    <w:rsid w:val="00A14367"/>
    <w:rsid w:val="00A1457C"/>
    <w:rsid w:val="00A1458D"/>
    <w:rsid w:val="00A1508E"/>
    <w:rsid w:val="00A15175"/>
    <w:rsid w:val="00A154C0"/>
    <w:rsid w:val="00A15623"/>
    <w:rsid w:val="00A15764"/>
    <w:rsid w:val="00A15E31"/>
    <w:rsid w:val="00A161C5"/>
    <w:rsid w:val="00A166F5"/>
    <w:rsid w:val="00A17DE2"/>
    <w:rsid w:val="00A20169"/>
    <w:rsid w:val="00A20558"/>
    <w:rsid w:val="00A20778"/>
    <w:rsid w:val="00A20798"/>
    <w:rsid w:val="00A212FB"/>
    <w:rsid w:val="00A21C2C"/>
    <w:rsid w:val="00A21DFC"/>
    <w:rsid w:val="00A22530"/>
    <w:rsid w:val="00A22F0F"/>
    <w:rsid w:val="00A231D9"/>
    <w:rsid w:val="00A25FA5"/>
    <w:rsid w:val="00A26357"/>
    <w:rsid w:val="00A26976"/>
    <w:rsid w:val="00A277D0"/>
    <w:rsid w:val="00A3141B"/>
    <w:rsid w:val="00A31CB4"/>
    <w:rsid w:val="00A31ED2"/>
    <w:rsid w:val="00A32654"/>
    <w:rsid w:val="00A33B74"/>
    <w:rsid w:val="00A33BA1"/>
    <w:rsid w:val="00A34B52"/>
    <w:rsid w:val="00A35CD9"/>
    <w:rsid w:val="00A36BEF"/>
    <w:rsid w:val="00A37545"/>
    <w:rsid w:val="00A3788B"/>
    <w:rsid w:val="00A37987"/>
    <w:rsid w:val="00A4011C"/>
    <w:rsid w:val="00A40465"/>
    <w:rsid w:val="00A40F43"/>
    <w:rsid w:val="00A42E03"/>
    <w:rsid w:val="00A4349F"/>
    <w:rsid w:val="00A434CB"/>
    <w:rsid w:val="00A435C5"/>
    <w:rsid w:val="00A442EC"/>
    <w:rsid w:val="00A445B2"/>
    <w:rsid w:val="00A463D5"/>
    <w:rsid w:val="00A46852"/>
    <w:rsid w:val="00A4696B"/>
    <w:rsid w:val="00A46A7D"/>
    <w:rsid w:val="00A46B78"/>
    <w:rsid w:val="00A47237"/>
    <w:rsid w:val="00A47556"/>
    <w:rsid w:val="00A47BF1"/>
    <w:rsid w:val="00A47F8E"/>
    <w:rsid w:val="00A504F3"/>
    <w:rsid w:val="00A50CD0"/>
    <w:rsid w:val="00A50FB0"/>
    <w:rsid w:val="00A51533"/>
    <w:rsid w:val="00A5196E"/>
    <w:rsid w:val="00A519BF"/>
    <w:rsid w:val="00A519CD"/>
    <w:rsid w:val="00A51DD1"/>
    <w:rsid w:val="00A52AC8"/>
    <w:rsid w:val="00A536D0"/>
    <w:rsid w:val="00A53717"/>
    <w:rsid w:val="00A5376E"/>
    <w:rsid w:val="00A5390D"/>
    <w:rsid w:val="00A54F34"/>
    <w:rsid w:val="00A55594"/>
    <w:rsid w:val="00A55B2B"/>
    <w:rsid w:val="00A55FD5"/>
    <w:rsid w:val="00A563C0"/>
    <w:rsid w:val="00A56823"/>
    <w:rsid w:val="00A57763"/>
    <w:rsid w:val="00A57A08"/>
    <w:rsid w:val="00A57C03"/>
    <w:rsid w:val="00A60529"/>
    <w:rsid w:val="00A617C2"/>
    <w:rsid w:val="00A61AC2"/>
    <w:rsid w:val="00A61AD3"/>
    <w:rsid w:val="00A626AC"/>
    <w:rsid w:val="00A6351F"/>
    <w:rsid w:val="00A63629"/>
    <w:rsid w:val="00A639DB"/>
    <w:rsid w:val="00A63B59"/>
    <w:rsid w:val="00A643F3"/>
    <w:rsid w:val="00A6468E"/>
    <w:rsid w:val="00A647D0"/>
    <w:rsid w:val="00A651A8"/>
    <w:rsid w:val="00A652EA"/>
    <w:rsid w:val="00A65409"/>
    <w:rsid w:val="00A657C5"/>
    <w:rsid w:val="00A665AE"/>
    <w:rsid w:val="00A673B2"/>
    <w:rsid w:val="00A70098"/>
    <w:rsid w:val="00A700CE"/>
    <w:rsid w:val="00A71120"/>
    <w:rsid w:val="00A72C1A"/>
    <w:rsid w:val="00A730B7"/>
    <w:rsid w:val="00A73BF5"/>
    <w:rsid w:val="00A73CE7"/>
    <w:rsid w:val="00A74108"/>
    <w:rsid w:val="00A751DC"/>
    <w:rsid w:val="00A75A21"/>
    <w:rsid w:val="00A75C2B"/>
    <w:rsid w:val="00A76CCB"/>
    <w:rsid w:val="00A76E05"/>
    <w:rsid w:val="00A77255"/>
    <w:rsid w:val="00A77CE8"/>
    <w:rsid w:val="00A80457"/>
    <w:rsid w:val="00A81429"/>
    <w:rsid w:val="00A815D8"/>
    <w:rsid w:val="00A81831"/>
    <w:rsid w:val="00A823B9"/>
    <w:rsid w:val="00A833F0"/>
    <w:rsid w:val="00A83783"/>
    <w:rsid w:val="00A83F82"/>
    <w:rsid w:val="00A85B5D"/>
    <w:rsid w:val="00A85E91"/>
    <w:rsid w:val="00A85F35"/>
    <w:rsid w:val="00A87560"/>
    <w:rsid w:val="00A87743"/>
    <w:rsid w:val="00A87DFC"/>
    <w:rsid w:val="00A90207"/>
    <w:rsid w:val="00A90282"/>
    <w:rsid w:val="00A910E4"/>
    <w:rsid w:val="00A916C6"/>
    <w:rsid w:val="00A91A07"/>
    <w:rsid w:val="00A91B6E"/>
    <w:rsid w:val="00A92238"/>
    <w:rsid w:val="00A92403"/>
    <w:rsid w:val="00A92C73"/>
    <w:rsid w:val="00A92EAC"/>
    <w:rsid w:val="00A93E07"/>
    <w:rsid w:val="00A9462D"/>
    <w:rsid w:val="00A95DF6"/>
    <w:rsid w:val="00A96411"/>
    <w:rsid w:val="00A968B3"/>
    <w:rsid w:val="00A968F5"/>
    <w:rsid w:val="00AA00B2"/>
    <w:rsid w:val="00AA0193"/>
    <w:rsid w:val="00AA05C2"/>
    <w:rsid w:val="00AA0F6C"/>
    <w:rsid w:val="00AA1537"/>
    <w:rsid w:val="00AA1871"/>
    <w:rsid w:val="00AA302A"/>
    <w:rsid w:val="00AA3384"/>
    <w:rsid w:val="00AA4D91"/>
    <w:rsid w:val="00AA58B4"/>
    <w:rsid w:val="00AA6DF7"/>
    <w:rsid w:val="00AA6E69"/>
    <w:rsid w:val="00AA759A"/>
    <w:rsid w:val="00AB0234"/>
    <w:rsid w:val="00AB0677"/>
    <w:rsid w:val="00AB1AC9"/>
    <w:rsid w:val="00AB2006"/>
    <w:rsid w:val="00AB223C"/>
    <w:rsid w:val="00AB2E28"/>
    <w:rsid w:val="00AB3251"/>
    <w:rsid w:val="00AB338A"/>
    <w:rsid w:val="00AB4A7A"/>
    <w:rsid w:val="00AB4D80"/>
    <w:rsid w:val="00AB51FB"/>
    <w:rsid w:val="00AB530D"/>
    <w:rsid w:val="00AB55B2"/>
    <w:rsid w:val="00AB5B1A"/>
    <w:rsid w:val="00AB6682"/>
    <w:rsid w:val="00AC0362"/>
    <w:rsid w:val="00AC04C0"/>
    <w:rsid w:val="00AC10B4"/>
    <w:rsid w:val="00AC13D9"/>
    <w:rsid w:val="00AC13E6"/>
    <w:rsid w:val="00AC145D"/>
    <w:rsid w:val="00AC275F"/>
    <w:rsid w:val="00AC31EA"/>
    <w:rsid w:val="00AC35EA"/>
    <w:rsid w:val="00AC3832"/>
    <w:rsid w:val="00AC4222"/>
    <w:rsid w:val="00AC4D0D"/>
    <w:rsid w:val="00AC5125"/>
    <w:rsid w:val="00AC5634"/>
    <w:rsid w:val="00AC60B2"/>
    <w:rsid w:val="00AC6E8F"/>
    <w:rsid w:val="00AC71D8"/>
    <w:rsid w:val="00AD1EF0"/>
    <w:rsid w:val="00AD1F65"/>
    <w:rsid w:val="00AD293B"/>
    <w:rsid w:val="00AD2FB1"/>
    <w:rsid w:val="00AD30DB"/>
    <w:rsid w:val="00AD3117"/>
    <w:rsid w:val="00AD3C9B"/>
    <w:rsid w:val="00AD49A7"/>
    <w:rsid w:val="00AD4D5F"/>
    <w:rsid w:val="00AD795F"/>
    <w:rsid w:val="00AD7E54"/>
    <w:rsid w:val="00AE068B"/>
    <w:rsid w:val="00AE1E2C"/>
    <w:rsid w:val="00AE228F"/>
    <w:rsid w:val="00AE2A8A"/>
    <w:rsid w:val="00AE41D9"/>
    <w:rsid w:val="00AE53E0"/>
    <w:rsid w:val="00AE5E49"/>
    <w:rsid w:val="00AF03D2"/>
    <w:rsid w:val="00AF073B"/>
    <w:rsid w:val="00AF0D5F"/>
    <w:rsid w:val="00AF1B76"/>
    <w:rsid w:val="00AF22CE"/>
    <w:rsid w:val="00AF2BE9"/>
    <w:rsid w:val="00AF352A"/>
    <w:rsid w:val="00AF420D"/>
    <w:rsid w:val="00AF44E4"/>
    <w:rsid w:val="00AF4C56"/>
    <w:rsid w:val="00AF4D5D"/>
    <w:rsid w:val="00AF5F42"/>
    <w:rsid w:val="00AF6AF3"/>
    <w:rsid w:val="00AF6D38"/>
    <w:rsid w:val="00AF7B54"/>
    <w:rsid w:val="00AF7F30"/>
    <w:rsid w:val="00B00B31"/>
    <w:rsid w:val="00B01617"/>
    <w:rsid w:val="00B02B87"/>
    <w:rsid w:val="00B02B88"/>
    <w:rsid w:val="00B0349C"/>
    <w:rsid w:val="00B04034"/>
    <w:rsid w:val="00B04351"/>
    <w:rsid w:val="00B046FC"/>
    <w:rsid w:val="00B051E7"/>
    <w:rsid w:val="00B05621"/>
    <w:rsid w:val="00B0651E"/>
    <w:rsid w:val="00B06D68"/>
    <w:rsid w:val="00B0767D"/>
    <w:rsid w:val="00B10307"/>
    <w:rsid w:val="00B10D75"/>
    <w:rsid w:val="00B14223"/>
    <w:rsid w:val="00B15B9C"/>
    <w:rsid w:val="00B16055"/>
    <w:rsid w:val="00B162CA"/>
    <w:rsid w:val="00B16A32"/>
    <w:rsid w:val="00B16E95"/>
    <w:rsid w:val="00B179E7"/>
    <w:rsid w:val="00B20B5E"/>
    <w:rsid w:val="00B210EC"/>
    <w:rsid w:val="00B21755"/>
    <w:rsid w:val="00B217DC"/>
    <w:rsid w:val="00B220B0"/>
    <w:rsid w:val="00B223A6"/>
    <w:rsid w:val="00B22E58"/>
    <w:rsid w:val="00B23CA5"/>
    <w:rsid w:val="00B2570D"/>
    <w:rsid w:val="00B25B1B"/>
    <w:rsid w:val="00B260E1"/>
    <w:rsid w:val="00B276CA"/>
    <w:rsid w:val="00B301FF"/>
    <w:rsid w:val="00B304D1"/>
    <w:rsid w:val="00B31DA1"/>
    <w:rsid w:val="00B324AB"/>
    <w:rsid w:val="00B33276"/>
    <w:rsid w:val="00B33367"/>
    <w:rsid w:val="00B3454F"/>
    <w:rsid w:val="00B349E4"/>
    <w:rsid w:val="00B3636B"/>
    <w:rsid w:val="00B36FB7"/>
    <w:rsid w:val="00B372C6"/>
    <w:rsid w:val="00B37393"/>
    <w:rsid w:val="00B37887"/>
    <w:rsid w:val="00B40C27"/>
    <w:rsid w:val="00B40DA3"/>
    <w:rsid w:val="00B419F0"/>
    <w:rsid w:val="00B431D4"/>
    <w:rsid w:val="00B432B7"/>
    <w:rsid w:val="00B439FA"/>
    <w:rsid w:val="00B43A65"/>
    <w:rsid w:val="00B441BA"/>
    <w:rsid w:val="00B44A8C"/>
    <w:rsid w:val="00B44EF6"/>
    <w:rsid w:val="00B45236"/>
    <w:rsid w:val="00B456B3"/>
    <w:rsid w:val="00B46727"/>
    <w:rsid w:val="00B468E1"/>
    <w:rsid w:val="00B46937"/>
    <w:rsid w:val="00B46CE1"/>
    <w:rsid w:val="00B47535"/>
    <w:rsid w:val="00B4788D"/>
    <w:rsid w:val="00B47C3D"/>
    <w:rsid w:val="00B47F12"/>
    <w:rsid w:val="00B5069C"/>
    <w:rsid w:val="00B509FB"/>
    <w:rsid w:val="00B514EC"/>
    <w:rsid w:val="00B51E0B"/>
    <w:rsid w:val="00B52308"/>
    <w:rsid w:val="00B5294E"/>
    <w:rsid w:val="00B54166"/>
    <w:rsid w:val="00B5511F"/>
    <w:rsid w:val="00B55A1C"/>
    <w:rsid w:val="00B55B78"/>
    <w:rsid w:val="00B56064"/>
    <w:rsid w:val="00B56D09"/>
    <w:rsid w:val="00B6036A"/>
    <w:rsid w:val="00B60432"/>
    <w:rsid w:val="00B60732"/>
    <w:rsid w:val="00B6089C"/>
    <w:rsid w:val="00B61306"/>
    <w:rsid w:val="00B61CC1"/>
    <w:rsid w:val="00B62CB3"/>
    <w:rsid w:val="00B63C28"/>
    <w:rsid w:val="00B64103"/>
    <w:rsid w:val="00B64106"/>
    <w:rsid w:val="00B65C1D"/>
    <w:rsid w:val="00B65CAA"/>
    <w:rsid w:val="00B6651B"/>
    <w:rsid w:val="00B67726"/>
    <w:rsid w:val="00B67975"/>
    <w:rsid w:val="00B67A6C"/>
    <w:rsid w:val="00B67E6E"/>
    <w:rsid w:val="00B67E81"/>
    <w:rsid w:val="00B70137"/>
    <w:rsid w:val="00B7126F"/>
    <w:rsid w:val="00B71D01"/>
    <w:rsid w:val="00B72C94"/>
    <w:rsid w:val="00B73160"/>
    <w:rsid w:val="00B73408"/>
    <w:rsid w:val="00B73BE1"/>
    <w:rsid w:val="00B7468F"/>
    <w:rsid w:val="00B74860"/>
    <w:rsid w:val="00B749AE"/>
    <w:rsid w:val="00B7575B"/>
    <w:rsid w:val="00B75C9D"/>
    <w:rsid w:val="00B75E97"/>
    <w:rsid w:val="00B76045"/>
    <w:rsid w:val="00B76DD4"/>
    <w:rsid w:val="00B778F5"/>
    <w:rsid w:val="00B8076A"/>
    <w:rsid w:val="00B80838"/>
    <w:rsid w:val="00B8159F"/>
    <w:rsid w:val="00B8470F"/>
    <w:rsid w:val="00B853D1"/>
    <w:rsid w:val="00B865AC"/>
    <w:rsid w:val="00B869D8"/>
    <w:rsid w:val="00B86A91"/>
    <w:rsid w:val="00B86F00"/>
    <w:rsid w:val="00B879CF"/>
    <w:rsid w:val="00B90AD1"/>
    <w:rsid w:val="00B91049"/>
    <w:rsid w:val="00B91494"/>
    <w:rsid w:val="00B91A53"/>
    <w:rsid w:val="00B927FA"/>
    <w:rsid w:val="00B935CB"/>
    <w:rsid w:val="00B94061"/>
    <w:rsid w:val="00B941D4"/>
    <w:rsid w:val="00B944C8"/>
    <w:rsid w:val="00B9462F"/>
    <w:rsid w:val="00B9493D"/>
    <w:rsid w:val="00B94A0A"/>
    <w:rsid w:val="00B94E70"/>
    <w:rsid w:val="00B955AF"/>
    <w:rsid w:val="00B95679"/>
    <w:rsid w:val="00B97783"/>
    <w:rsid w:val="00B97F5C"/>
    <w:rsid w:val="00BA03BF"/>
    <w:rsid w:val="00BA0C4D"/>
    <w:rsid w:val="00BA2478"/>
    <w:rsid w:val="00BA40FD"/>
    <w:rsid w:val="00BA55E7"/>
    <w:rsid w:val="00BA6461"/>
    <w:rsid w:val="00BA7520"/>
    <w:rsid w:val="00BA757D"/>
    <w:rsid w:val="00BA79DA"/>
    <w:rsid w:val="00BB03FA"/>
    <w:rsid w:val="00BB0445"/>
    <w:rsid w:val="00BB0C3D"/>
    <w:rsid w:val="00BB0F78"/>
    <w:rsid w:val="00BB1A54"/>
    <w:rsid w:val="00BB1E68"/>
    <w:rsid w:val="00BB1FA2"/>
    <w:rsid w:val="00BB26E8"/>
    <w:rsid w:val="00BB2D73"/>
    <w:rsid w:val="00BB2F4A"/>
    <w:rsid w:val="00BB351C"/>
    <w:rsid w:val="00BB3FF7"/>
    <w:rsid w:val="00BB4E32"/>
    <w:rsid w:val="00BB5C83"/>
    <w:rsid w:val="00BB6264"/>
    <w:rsid w:val="00BB6910"/>
    <w:rsid w:val="00BB7E87"/>
    <w:rsid w:val="00BC2430"/>
    <w:rsid w:val="00BC513A"/>
    <w:rsid w:val="00BC5273"/>
    <w:rsid w:val="00BC5494"/>
    <w:rsid w:val="00BC57F7"/>
    <w:rsid w:val="00BC6063"/>
    <w:rsid w:val="00BC6769"/>
    <w:rsid w:val="00BD1048"/>
    <w:rsid w:val="00BD3175"/>
    <w:rsid w:val="00BD3CBE"/>
    <w:rsid w:val="00BD3E36"/>
    <w:rsid w:val="00BD4565"/>
    <w:rsid w:val="00BD4EEC"/>
    <w:rsid w:val="00BD6B0E"/>
    <w:rsid w:val="00BE06F2"/>
    <w:rsid w:val="00BE2A69"/>
    <w:rsid w:val="00BE3D7F"/>
    <w:rsid w:val="00BE3E61"/>
    <w:rsid w:val="00BE3FC2"/>
    <w:rsid w:val="00BE48EA"/>
    <w:rsid w:val="00BE576E"/>
    <w:rsid w:val="00BE5F65"/>
    <w:rsid w:val="00BE602D"/>
    <w:rsid w:val="00BE6095"/>
    <w:rsid w:val="00BE617D"/>
    <w:rsid w:val="00BE69A0"/>
    <w:rsid w:val="00BE6A44"/>
    <w:rsid w:val="00BE6D25"/>
    <w:rsid w:val="00BE7A76"/>
    <w:rsid w:val="00BF0471"/>
    <w:rsid w:val="00BF14EB"/>
    <w:rsid w:val="00BF2213"/>
    <w:rsid w:val="00BF399F"/>
    <w:rsid w:val="00BF3EA3"/>
    <w:rsid w:val="00BF58AF"/>
    <w:rsid w:val="00BF5954"/>
    <w:rsid w:val="00BF632A"/>
    <w:rsid w:val="00BF6E24"/>
    <w:rsid w:val="00C00223"/>
    <w:rsid w:val="00C01163"/>
    <w:rsid w:val="00C01507"/>
    <w:rsid w:val="00C019A8"/>
    <w:rsid w:val="00C022A6"/>
    <w:rsid w:val="00C022CC"/>
    <w:rsid w:val="00C02E21"/>
    <w:rsid w:val="00C0400D"/>
    <w:rsid w:val="00C05D2B"/>
    <w:rsid w:val="00C07533"/>
    <w:rsid w:val="00C07A11"/>
    <w:rsid w:val="00C07CC1"/>
    <w:rsid w:val="00C10BF0"/>
    <w:rsid w:val="00C111BA"/>
    <w:rsid w:val="00C121F7"/>
    <w:rsid w:val="00C1236A"/>
    <w:rsid w:val="00C12585"/>
    <w:rsid w:val="00C131BD"/>
    <w:rsid w:val="00C13F3A"/>
    <w:rsid w:val="00C14407"/>
    <w:rsid w:val="00C1510D"/>
    <w:rsid w:val="00C15153"/>
    <w:rsid w:val="00C1559F"/>
    <w:rsid w:val="00C15A4F"/>
    <w:rsid w:val="00C161ED"/>
    <w:rsid w:val="00C164F5"/>
    <w:rsid w:val="00C168BA"/>
    <w:rsid w:val="00C17402"/>
    <w:rsid w:val="00C1779D"/>
    <w:rsid w:val="00C17E38"/>
    <w:rsid w:val="00C203FE"/>
    <w:rsid w:val="00C2099D"/>
    <w:rsid w:val="00C2152D"/>
    <w:rsid w:val="00C22B39"/>
    <w:rsid w:val="00C22DDE"/>
    <w:rsid w:val="00C2303A"/>
    <w:rsid w:val="00C23341"/>
    <w:rsid w:val="00C254E3"/>
    <w:rsid w:val="00C26FEE"/>
    <w:rsid w:val="00C27428"/>
    <w:rsid w:val="00C3007A"/>
    <w:rsid w:val="00C30AD1"/>
    <w:rsid w:val="00C312DE"/>
    <w:rsid w:val="00C31F70"/>
    <w:rsid w:val="00C331E7"/>
    <w:rsid w:val="00C33EC2"/>
    <w:rsid w:val="00C3403D"/>
    <w:rsid w:val="00C34520"/>
    <w:rsid w:val="00C34972"/>
    <w:rsid w:val="00C34B73"/>
    <w:rsid w:val="00C34D25"/>
    <w:rsid w:val="00C35FC2"/>
    <w:rsid w:val="00C36C08"/>
    <w:rsid w:val="00C4042F"/>
    <w:rsid w:val="00C40716"/>
    <w:rsid w:val="00C4081D"/>
    <w:rsid w:val="00C41878"/>
    <w:rsid w:val="00C42441"/>
    <w:rsid w:val="00C42710"/>
    <w:rsid w:val="00C4362C"/>
    <w:rsid w:val="00C45D08"/>
    <w:rsid w:val="00C45EE5"/>
    <w:rsid w:val="00C47BC6"/>
    <w:rsid w:val="00C47ECC"/>
    <w:rsid w:val="00C509B5"/>
    <w:rsid w:val="00C50AFB"/>
    <w:rsid w:val="00C525A9"/>
    <w:rsid w:val="00C52E44"/>
    <w:rsid w:val="00C54EC0"/>
    <w:rsid w:val="00C54FB8"/>
    <w:rsid w:val="00C56C9D"/>
    <w:rsid w:val="00C57285"/>
    <w:rsid w:val="00C60B18"/>
    <w:rsid w:val="00C61A5E"/>
    <w:rsid w:val="00C61F50"/>
    <w:rsid w:val="00C6224A"/>
    <w:rsid w:val="00C62CB5"/>
    <w:rsid w:val="00C64E15"/>
    <w:rsid w:val="00C65278"/>
    <w:rsid w:val="00C65532"/>
    <w:rsid w:val="00C6577A"/>
    <w:rsid w:val="00C65881"/>
    <w:rsid w:val="00C65CDE"/>
    <w:rsid w:val="00C667A6"/>
    <w:rsid w:val="00C66BF9"/>
    <w:rsid w:val="00C66D63"/>
    <w:rsid w:val="00C67686"/>
    <w:rsid w:val="00C70DE2"/>
    <w:rsid w:val="00C715B5"/>
    <w:rsid w:val="00C71EFB"/>
    <w:rsid w:val="00C7211F"/>
    <w:rsid w:val="00C73F7B"/>
    <w:rsid w:val="00C74B3D"/>
    <w:rsid w:val="00C74D37"/>
    <w:rsid w:val="00C75137"/>
    <w:rsid w:val="00C754C5"/>
    <w:rsid w:val="00C764B3"/>
    <w:rsid w:val="00C77A45"/>
    <w:rsid w:val="00C77A83"/>
    <w:rsid w:val="00C80291"/>
    <w:rsid w:val="00C8101D"/>
    <w:rsid w:val="00C81B04"/>
    <w:rsid w:val="00C83CB5"/>
    <w:rsid w:val="00C85252"/>
    <w:rsid w:val="00C8589D"/>
    <w:rsid w:val="00C87857"/>
    <w:rsid w:val="00C90E44"/>
    <w:rsid w:val="00C9133D"/>
    <w:rsid w:val="00C91E5F"/>
    <w:rsid w:val="00C93C6E"/>
    <w:rsid w:val="00C96AF3"/>
    <w:rsid w:val="00C96BAE"/>
    <w:rsid w:val="00C974E4"/>
    <w:rsid w:val="00C97AEE"/>
    <w:rsid w:val="00CA00E7"/>
    <w:rsid w:val="00CA040B"/>
    <w:rsid w:val="00CA0500"/>
    <w:rsid w:val="00CA2C8B"/>
    <w:rsid w:val="00CA40E1"/>
    <w:rsid w:val="00CA458C"/>
    <w:rsid w:val="00CA5630"/>
    <w:rsid w:val="00CA563A"/>
    <w:rsid w:val="00CA5B9D"/>
    <w:rsid w:val="00CA6797"/>
    <w:rsid w:val="00CB029E"/>
    <w:rsid w:val="00CB1B81"/>
    <w:rsid w:val="00CB20FE"/>
    <w:rsid w:val="00CB278D"/>
    <w:rsid w:val="00CB2A90"/>
    <w:rsid w:val="00CB3D95"/>
    <w:rsid w:val="00CB4C0B"/>
    <w:rsid w:val="00CB6052"/>
    <w:rsid w:val="00CB6745"/>
    <w:rsid w:val="00CB6754"/>
    <w:rsid w:val="00CB6DC8"/>
    <w:rsid w:val="00CB6E55"/>
    <w:rsid w:val="00CB6EE4"/>
    <w:rsid w:val="00CB6F31"/>
    <w:rsid w:val="00CC08D7"/>
    <w:rsid w:val="00CC0AE7"/>
    <w:rsid w:val="00CC12FB"/>
    <w:rsid w:val="00CC24B2"/>
    <w:rsid w:val="00CC364A"/>
    <w:rsid w:val="00CC40F4"/>
    <w:rsid w:val="00CC4436"/>
    <w:rsid w:val="00CC4756"/>
    <w:rsid w:val="00CC4CB8"/>
    <w:rsid w:val="00CC571C"/>
    <w:rsid w:val="00CC69AD"/>
    <w:rsid w:val="00CC70E1"/>
    <w:rsid w:val="00CC75FE"/>
    <w:rsid w:val="00CC79A3"/>
    <w:rsid w:val="00CD0121"/>
    <w:rsid w:val="00CD0785"/>
    <w:rsid w:val="00CD1163"/>
    <w:rsid w:val="00CD2B48"/>
    <w:rsid w:val="00CD2BA5"/>
    <w:rsid w:val="00CD349C"/>
    <w:rsid w:val="00CD35A9"/>
    <w:rsid w:val="00CD3C78"/>
    <w:rsid w:val="00CD3EDD"/>
    <w:rsid w:val="00CD52C5"/>
    <w:rsid w:val="00CD5A46"/>
    <w:rsid w:val="00CD5E00"/>
    <w:rsid w:val="00CD6605"/>
    <w:rsid w:val="00CD6D42"/>
    <w:rsid w:val="00CD780E"/>
    <w:rsid w:val="00CE01F5"/>
    <w:rsid w:val="00CE11A0"/>
    <w:rsid w:val="00CE2D95"/>
    <w:rsid w:val="00CE49E9"/>
    <w:rsid w:val="00CE4CCF"/>
    <w:rsid w:val="00CE518E"/>
    <w:rsid w:val="00CE5A8C"/>
    <w:rsid w:val="00CE5BED"/>
    <w:rsid w:val="00CE5F54"/>
    <w:rsid w:val="00CE7432"/>
    <w:rsid w:val="00CE75F8"/>
    <w:rsid w:val="00CE7611"/>
    <w:rsid w:val="00CE79EC"/>
    <w:rsid w:val="00CF0D71"/>
    <w:rsid w:val="00CF126D"/>
    <w:rsid w:val="00CF14BA"/>
    <w:rsid w:val="00CF16D4"/>
    <w:rsid w:val="00CF1F32"/>
    <w:rsid w:val="00CF2BE5"/>
    <w:rsid w:val="00CF2E00"/>
    <w:rsid w:val="00CF4360"/>
    <w:rsid w:val="00CF4767"/>
    <w:rsid w:val="00CF49AB"/>
    <w:rsid w:val="00CF5979"/>
    <w:rsid w:val="00CF625F"/>
    <w:rsid w:val="00CF6402"/>
    <w:rsid w:val="00CF6A54"/>
    <w:rsid w:val="00CF6F89"/>
    <w:rsid w:val="00CF70A7"/>
    <w:rsid w:val="00CF7ED7"/>
    <w:rsid w:val="00D02B53"/>
    <w:rsid w:val="00D02F2A"/>
    <w:rsid w:val="00D03214"/>
    <w:rsid w:val="00D0391E"/>
    <w:rsid w:val="00D039D3"/>
    <w:rsid w:val="00D03FF4"/>
    <w:rsid w:val="00D04B94"/>
    <w:rsid w:val="00D0531C"/>
    <w:rsid w:val="00D05ADB"/>
    <w:rsid w:val="00D065C7"/>
    <w:rsid w:val="00D07764"/>
    <w:rsid w:val="00D10889"/>
    <w:rsid w:val="00D11C3B"/>
    <w:rsid w:val="00D121C9"/>
    <w:rsid w:val="00D123C7"/>
    <w:rsid w:val="00D123E8"/>
    <w:rsid w:val="00D1245F"/>
    <w:rsid w:val="00D13154"/>
    <w:rsid w:val="00D1375C"/>
    <w:rsid w:val="00D14C6F"/>
    <w:rsid w:val="00D14CBF"/>
    <w:rsid w:val="00D14D63"/>
    <w:rsid w:val="00D15970"/>
    <w:rsid w:val="00D160AF"/>
    <w:rsid w:val="00D16209"/>
    <w:rsid w:val="00D16504"/>
    <w:rsid w:val="00D168A1"/>
    <w:rsid w:val="00D16AB0"/>
    <w:rsid w:val="00D17985"/>
    <w:rsid w:val="00D17FF5"/>
    <w:rsid w:val="00D2017B"/>
    <w:rsid w:val="00D2037A"/>
    <w:rsid w:val="00D21652"/>
    <w:rsid w:val="00D21C29"/>
    <w:rsid w:val="00D22D0D"/>
    <w:rsid w:val="00D23846"/>
    <w:rsid w:val="00D23DAA"/>
    <w:rsid w:val="00D23EB6"/>
    <w:rsid w:val="00D25072"/>
    <w:rsid w:val="00D250B5"/>
    <w:rsid w:val="00D26371"/>
    <w:rsid w:val="00D268E9"/>
    <w:rsid w:val="00D30553"/>
    <w:rsid w:val="00D30824"/>
    <w:rsid w:val="00D318FE"/>
    <w:rsid w:val="00D321DC"/>
    <w:rsid w:val="00D32384"/>
    <w:rsid w:val="00D32AB9"/>
    <w:rsid w:val="00D32B1A"/>
    <w:rsid w:val="00D347FF"/>
    <w:rsid w:val="00D35CD9"/>
    <w:rsid w:val="00D372A7"/>
    <w:rsid w:val="00D3742C"/>
    <w:rsid w:val="00D37A04"/>
    <w:rsid w:val="00D37DA9"/>
    <w:rsid w:val="00D40703"/>
    <w:rsid w:val="00D40728"/>
    <w:rsid w:val="00D41566"/>
    <w:rsid w:val="00D4170E"/>
    <w:rsid w:val="00D4186D"/>
    <w:rsid w:val="00D42758"/>
    <w:rsid w:val="00D43FD4"/>
    <w:rsid w:val="00D446BE"/>
    <w:rsid w:val="00D4524E"/>
    <w:rsid w:val="00D45A4D"/>
    <w:rsid w:val="00D46787"/>
    <w:rsid w:val="00D50547"/>
    <w:rsid w:val="00D50750"/>
    <w:rsid w:val="00D513B6"/>
    <w:rsid w:val="00D54160"/>
    <w:rsid w:val="00D5470B"/>
    <w:rsid w:val="00D54CBE"/>
    <w:rsid w:val="00D55723"/>
    <w:rsid w:val="00D55FD1"/>
    <w:rsid w:val="00D56999"/>
    <w:rsid w:val="00D569A7"/>
    <w:rsid w:val="00D56D5C"/>
    <w:rsid w:val="00D56E65"/>
    <w:rsid w:val="00D57964"/>
    <w:rsid w:val="00D57B86"/>
    <w:rsid w:val="00D57E59"/>
    <w:rsid w:val="00D60608"/>
    <w:rsid w:val="00D61B17"/>
    <w:rsid w:val="00D62BC9"/>
    <w:rsid w:val="00D637E2"/>
    <w:rsid w:val="00D63ADC"/>
    <w:rsid w:val="00D645C0"/>
    <w:rsid w:val="00D64BE1"/>
    <w:rsid w:val="00D65666"/>
    <w:rsid w:val="00D6589A"/>
    <w:rsid w:val="00D6613B"/>
    <w:rsid w:val="00D6626C"/>
    <w:rsid w:val="00D66AB6"/>
    <w:rsid w:val="00D66CCE"/>
    <w:rsid w:val="00D7038D"/>
    <w:rsid w:val="00D72B6B"/>
    <w:rsid w:val="00D72EBA"/>
    <w:rsid w:val="00D732CA"/>
    <w:rsid w:val="00D73C98"/>
    <w:rsid w:val="00D7463A"/>
    <w:rsid w:val="00D74714"/>
    <w:rsid w:val="00D750B5"/>
    <w:rsid w:val="00D75AC3"/>
    <w:rsid w:val="00D75B7D"/>
    <w:rsid w:val="00D763F5"/>
    <w:rsid w:val="00D7670A"/>
    <w:rsid w:val="00D77532"/>
    <w:rsid w:val="00D8074F"/>
    <w:rsid w:val="00D81F5B"/>
    <w:rsid w:val="00D82311"/>
    <w:rsid w:val="00D8300A"/>
    <w:rsid w:val="00D83F21"/>
    <w:rsid w:val="00D84266"/>
    <w:rsid w:val="00D847B3"/>
    <w:rsid w:val="00D85452"/>
    <w:rsid w:val="00D86182"/>
    <w:rsid w:val="00D8624F"/>
    <w:rsid w:val="00D870F3"/>
    <w:rsid w:val="00D87303"/>
    <w:rsid w:val="00D87F9F"/>
    <w:rsid w:val="00D90BE7"/>
    <w:rsid w:val="00D91119"/>
    <w:rsid w:val="00D918AE"/>
    <w:rsid w:val="00D91FBA"/>
    <w:rsid w:val="00D9252A"/>
    <w:rsid w:val="00D93930"/>
    <w:rsid w:val="00D951D1"/>
    <w:rsid w:val="00D95497"/>
    <w:rsid w:val="00D95736"/>
    <w:rsid w:val="00D95BF7"/>
    <w:rsid w:val="00D95E27"/>
    <w:rsid w:val="00D96AD6"/>
    <w:rsid w:val="00DA09E7"/>
    <w:rsid w:val="00DA0C36"/>
    <w:rsid w:val="00DA1F18"/>
    <w:rsid w:val="00DA2A81"/>
    <w:rsid w:val="00DA3C1C"/>
    <w:rsid w:val="00DA4E0B"/>
    <w:rsid w:val="00DA4FC9"/>
    <w:rsid w:val="00DA5A2C"/>
    <w:rsid w:val="00DA657A"/>
    <w:rsid w:val="00DA6D67"/>
    <w:rsid w:val="00DA6E1E"/>
    <w:rsid w:val="00DA7FE5"/>
    <w:rsid w:val="00DB0A96"/>
    <w:rsid w:val="00DB0D64"/>
    <w:rsid w:val="00DB3243"/>
    <w:rsid w:val="00DB3E13"/>
    <w:rsid w:val="00DB4821"/>
    <w:rsid w:val="00DB4AE4"/>
    <w:rsid w:val="00DB4E9F"/>
    <w:rsid w:val="00DB5093"/>
    <w:rsid w:val="00DB55E5"/>
    <w:rsid w:val="00DB5A7D"/>
    <w:rsid w:val="00DB6209"/>
    <w:rsid w:val="00DB6474"/>
    <w:rsid w:val="00DB6E3B"/>
    <w:rsid w:val="00DB6E4F"/>
    <w:rsid w:val="00DC0367"/>
    <w:rsid w:val="00DC15D7"/>
    <w:rsid w:val="00DC1848"/>
    <w:rsid w:val="00DC23DA"/>
    <w:rsid w:val="00DC3443"/>
    <w:rsid w:val="00DC3573"/>
    <w:rsid w:val="00DC4D4A"/>
    <w:rsid w:val="00DC53F8"/>
    <w:rsid w:val="00DC544E"/>
    <w:rsid w:val="00DC5D01"/>
    <w:rsid w:val="00DC6651"/>
    <w:rsid w:val="00DC7197"/>
    <w:rsid w:val="00DC7868"/>
    <w:rsid w:val="00DC7C7E"/>
    <w:rsid w:val="00DC7F1E"/>
    <w:rsid w:val="00DD09B4"/>
    <w:rsid w:val="00DD0E71"/>
    <w:rsid w:val="00DD11F5"/>
    <w:rsid w:val="00DD18CD"/>
    <w:rsid w:val="00DD328F"/>
    <w:rsid w:val="00DD350B"/>
    <w:rsid w:val="00DD42EC"/>
    <w:rsid w:val="00DD461C"/>
    <w:rsid w:val="00DD4D3D"/>
    <w:rsid w:val="00DD5878"/>
    <w:rsid w:val="00DD6AA3"/>
    <w:rsid w:val="00DD6C36"/>
    <w:rsid w:val="00DD6E87"/>
    <w:rsid w:val="00DD7DB4"/>
    <w:rsid w:val="00DD7EBF"/>
    <w:rsid w:val="00DE1854"/>
    <w:rsid w:val="00DE2030"/>
    <w:rsid w:val="00DE26CF"/>
    <w:rsid w:val="00DE2F8B"/>
    <w:rsid w:val="00DE49EA"/>
    <w:rsid w:val="00DE4BFF"/>
    <w:rsid w:val="00DE5236"/>
    <w:rsid w:val="00DE539C"/>
    <w:rsid w:val="00DE6555"/>
    <w:rsid w:val="00DE67E5"/>
    <w:rsid w:val="00DE7139"/>
    <w:rsid w:val="00DE7669"/>
    <w:rsid w:val="00DF0335"/>
    <w:rsid w:val="00DF0D32"/>
    <w:rsid w:val="00DF11B3"/>
    <w:rsid w:val="00DF134C"/>
    <w:rsid w:val="00DF1AA7"/>
    <w:rsid w:val="00DF1FBB"/>
    <w:rsid w:val="00DF270D"/>
    <w:rsid w:val="00DF2AEE"/>
    <w:rsid w:val="00DF3486"/>
    <w:rsid w:val="00DF40A8"/>
    <w:rsid w:val="00DF4224"/>
    <w:rsid w:val="00DF4EB3"/>
    <w:rsid w:val="00DF5578"/>
    <w:rsid w:val="00DF5CA6"/>
    <w:rsid w:val="00DF6718"/>
    <w:rsid w:val="00DF6EBA"/>
    <w:rsid w:val="00DF7593"/>
    <w:rsid w:val="00E001E5"/>
    <w:rsid w:val="00E00CCB"/>
    <w:rsid w:val="00E0141D"/>
    <w:rsid w:val="00E01A41"/>
    <w:rsid w:val="00E01E7D"/>
    <w:rsid w:val="00E02CA9"/>
    <w:rsid w:val="00E0547A"/>
    <w:rsid w:val="00E0554F"/>
    <w:rsid w:val="00E06310"/>
    <w:rsid w:val="00E06900"/>
    <w:rsid w:val="00E0704D"/>
    <w:rsid w:val="00E072D1"/>
    <w:rsid w:val="00E0794E"/>
    <w:rsid w:val="00E07A79"/>
    <w:rsid w:val="00E07E97"/>
    <w:rsid w:val="00E07F1E"/>
    <w:rsid w:val="00E10514"/>
    <w:rsid w:val="00E10AA6"/>
    <w:rsid w:val="00E1193A"/>
    <w:rsid w:val="00E11AAC"/>
    <w:rsid w:val="00E11C88"/>
    <w:rsid w:val="00E1319B"/>
    <w:rsid w:val="00E1365E"/>
    <w:rsid w:val="00E13FAF"/>
    <w:rsid w:val="00E144A0"/>
    <w:rsid w:val="00E14A55"/>
    <w:rsid w:val="00E151AD"/>
    <w:rsid w:val="00E166DB"/>
    <w:rsid w:val="00E17694"/>
    <w:rsid w:val="00E17882"/>
    <w:rsid w:val="00E2045B"/>
    <w:rsid w:val="00E20D77"/>
    <w:rsid w:val="00E20DF1"/>
    <w:rsid w:val="00E211A0"/>
    <w:rsid w:val="00E2173D"/>
    <w:rsid w:val="00E21885"/>
    <w:rsid w:val="00E219B4"/>
    <w:rsid w:val="00E21DCE"/>
    <w:rsid w:val="00E21F13"/>
    <w:rsid w:val="00E2222C"/>
    <w:rsid w:val="00E23748"/>
    <w:rsid w:val="00E23A73"/>
    <w:rsid w:val="00E23B13"/>
    <w:rsid w:val="00E2400D"/>
    <w:rsid w:val="00E2456A"/>
    <w:rsid w:val="00E245E0"/>
    <w:rsid w:val="00E25645"/>
    <w:rsid w:val="00E25731"/>
    <w:rsid w:val="00E258C7"/>
    <w:rsid w:val="00E26DF4"/>
    <w:rsid w:val="00E270A0"/>
    <w:rsid w:val="00E2765D"/>
    <w:rsid w:val="00E27AE6"/>
    <w:rsid w:val="00E27E37"/>
    <w:rsid w:val="00E300A1"/>
    <w:rsid w:val="00E33963"/>
    <w:rsid w:val="00E33A87"/>
    <w:rsid w:val="00E33D68"/>
    <w:rsid w:val="00E33D7F"/>
    <w:rsid w:val="00E3501D"/>
    <w:rsid w:val="00E35E0C"/>
    <w:rsid w:val="00E3601F"/>
    <w:rsid w:val="00E36140"/>
    <w:rsid w:val="00E363A5"/>
    <w:rsid w:val="00E36C4F"/>
    <w:rsid w:val="00E36D93"/>
    <w:rsid w:val="00E372E9"/>
    <w:rsid w:val="00E3797C"/>
    <w:rsid w:val="00E40C74"/>
    <w:rsid w:val="00E41BFC"/>
    <w:rsid w:val="00E429EC"/>
    <w:rsid w:val="00E43658"/>
    <w:rsid w:val="00E444E2"/>
    <w:rsid w:val="00E44C9E"/>
    <w:rsid w:val="00E44F4F"/>
    <w:rsid w:val="00E45649"/>
    <w:rsid w:val="00E466D6"/>
    <w:rsid w:val="00E4723E"/>
    <w:rsid w:val="00E4733F"/>
    <w:rsid w:val="00E4785F"/>
    <w:rsid w:val="00E47C62"/>
    <w:rsid w:val="00E47F0E"/>
    <w:rsid w:val="00E50111"/>
    <w:rsid w:val="00E50283"/>
    <w:rsid w:val="00E5048A"/>
    <w:rsid w:val="00E525D0"/>
    <w:rsid w:val="00E52C99"/>
    <w:rsid w:val="00E535D0"/>
    <w:rsid w:val="00E5385B"/>
    <w:rsid w:val="00E54013"/>
    <w:rsid w:val="00E557F5"/>
    <w:rsid w:val="00E55813"/>
    <w:rsid w:val="00E560D8"/>
    <w:rsid w:val="00E56195"/>
    <w:rsid w:val="00E5629E"/>
    <w:rsid w:val="00E57580"/>
    <w:rsid w:val="00E57D59"/>
    <w:rsid w:val="00E61177"/>
    <w:rsid w:val="00E6179F"/>
    <w:rsid w:val="00E635C2"/>
    <w:rsid w:val="00E6591C"/>
    <w:rsid w:val="00E6607F"/>
    <w:rsid w:val="00E66842"/>
    <w:rsid w:val="00E6733C"/>
    <w:rsid w:val="00E7066F"/>
    <w:rsid w:val="00E7118D"/>
    <w:rsid w:val="00E72011"/>
    <w:rsid w:val="00E724AD"/>
    <w:rsid w:val="00E72BBC"/>
    <w:rsid w:val="00E7304E"/>
    <w:rsid w:val="00E741FF"/>
    <w:rsid w:val="00E7433D"/>
    <w:rsid w:val="00E744A6"/>
    <w:rsid w:val="00E745F3"/>
    <w:rsid w:val="00E746FC"/>
    <w:rsid w:val="00E74DCA"/>
    <w:rsid w:val="00E7502E"/>
    <w:rsid w:val="00E768B7"/>
    <w:rsid w:val="00E77E91"/>
    <w:rsid w:val="00E800C4"/>
    <w:rsid w:val="00E805CC"/>
    <w:rsid w:val="00E80D82"/>
    <w:rsid w:val="00E80E25"/>
    <w:rsid w:val="00E8114D"/>
    <w:rsid w:val="00E8139A"/>
    <w:rsid w:val="00E820A6"/>
    <w:rsid w:val="00E82758"/>
    <w:rsid w:val="00E82DA6"/>
    <w:rsid w:val="00E82FD2"/>
    <w:rsid w:val="00E83496"/>
    <w:rsid w:val="00E83AF9"/>
    <w:rsid w:val="00E84DDD"/>
    <w:rsid w:val="00E85F16"/>
    <w:rsid w:val="00E92569"/>
    <w:rsid w:val="00E941B2"/>
    <w:rsid w:val="00E953A2"/>
    <w:rsid w:val="00E954B5"/>
    <w:rsid w:val="00E9641A"/>
    <w:rsid w:val="00E97343"/>
    <w:rsid w:val="00E97F2F"/>
    <w:rsid w:val="00EA2228"/>
    <w:rsid w:val="00EA2278"/>
    <w:rsid w:val="00EA2316"/>
    <w:rsid w:val="00EA25F5"/>
    <w:rsid w:val="00EA294E"/>
    <w:rsid w:val="00EA32ED"/>
    <w:rsid w:val="00EA433A"/>
    <w:rsid w:val="00EA538F"/>
    <w:rsid w:val="00EA5671"/>
    <w:rsid w:val="00EA5FA4"/>
    <w:rsid w:val="00EA616B"/>
    <w:rsid w:val="00EA71DC"/>
    <w:rsid w:val="00EB1103"/>
    <w:rsid w:val="00EB11FC"/>
    <w:rsid w:val="00EB1454"/>
    <w:rsid w:val="00EB150D"/>
    <w:rsid w:val="00EB20E7"/>
    <w:rsid w:val="00EB2185"/>
    <w:rsid w:val="00EB23B8"/>
    <w:rsid w:val="00EB2876"/>
    <w:rsid w:val="00EB2D4F"/>
    <w:rsid w:val="00EB41D9"/>
    <w:rsid w:val="00EB42A4"/>
    <w:rsid w:val="00EB4CE3"/>
    <w:rsid w:val="00EB58FC"/>
    <w:rsid w:val="00EB6AA2"/>
    <w:rsid w:val="00EB773C"/>
    <w:rsid w:val="00EB7A6B"/>
    <w:rsid w:val="00EC2207"/>
    <w:rsid w:val="00EC3FB2"/>
    <w:rsid w:val="00EC42FE"/>
    <w:rsid w:val="00EC4CA6"/>
    <w:rsid w:val="00EC51C2"/>
    <w:rsid w:val="00EC56C7"/>
    <w:rsid w:val="00EC7114"/>
    <w:rsid w:val="00EC749F"/>
    <w:rsid w:val="00EC7AE0"/>
    <w:rsid w:val="00ED0FEC"/>
    <w:rsid w:val="00ED124B"/>
    <w:rsid w:val="00ED127E"/>
    <w:rsid w:val="00ED1D1F"/>
    <w:rsid w:val="00ED48D8"/>
    <w:rsid w:val="00ED4E60"/>
    <w:rsid w:val="00ED5443"/>
    <w:rsid w:val="00ED5479"/>
    <w:rsid w:val="00ED7295"/>
    <w:rsid w:val="00ED7903"/>
    <w:rsid w:val="00EE0B62"/>
    <w:rsid w:val="00EE15CC"/>
    <w:rsid w:val="00EE1B75"/>
    <w:rsid w:val="00EE1C6D"/>
    <w:rsid w:val="00EE2882"/>
    <w:rsid w:val="00EE2E1B"/>
    <w:rsid w:val="00EE356C"/>
    <w:rsid w:val="00EE3809"/>
    <w:rsid w:val="00EE3FBC"/>
    <w:rsid w:val="00EE4AE8"/>
    <w:rsid w:val="00EE654E"/>
    <w:rsid w:val="00EE6C66"/>
    <w:rsid w:val="00EE7620"/>
    <w:rsid w:val="00EF0187"/>
    <w:rsid w:val="00EF03B2"/>
    <w:rsid w:val="00EF03F0"/>
    <w:rsid w:val="00EF09C1"/>
    <w:rsid w:val="00EF1F1E"/>
    <w:rsid w:val="00EF20B5"/>
    <w:rsid w:val="00EF26B0"/>
    <w:rsid w:val="00EF369A"/>
    <w:rsid w:val="00EF5680"/>
    <w:rsid w:val="00EF6222"/>
    <w:rsid w:val="00F00105"/>
    <w:rsid w:val="00F001E2"/>
    <w:rsid w:val="00F00880"/>
    <w:rsid w:val="00F014AA"/>
    <w:rsid w:val="00F01819"/>
    <w:rsid w:val="00F01AFA"/>
    <w:rsid w:val="00F01F34"/>
    <w:rsid w:val="00F02390"/>
    <w:rsid w:val="00F055E3"/>
    <w:rsid w:val="00F067EE"/>
    <w:rsid w:val="00F073D2"/>
    <w:rsid w:val="00F076FB"/>
    <w:rsid w:val="00F0793D"/>
    <w:rsid w:val="00F1135D"/>
    <w:rsid w:val="00F11C62"/>
    <w:rsid w:val="00F11D8D"/>
    <w:rsid w:val="00F12200"/>
    <w:rsid w:val="00F12512"/>
    <w:rsid w:val="00F12589"/>
    <w:rsid w:val="00F148E7"/>
    <w:rsid w:val="00F1496E"/>
    <w:rsid w:val="00F1499E"/>
    <w:rsid w:val="00F15421"/>
    <w:rsid w:val="00F15E3B"/>
    <w:rsid w:val="00F1652C"/>
    <w:rsid w:val="00F16906"/>
    <w:rsid w:val="00F173A1"/>
    <w:rsid w:val="00F205CC"/>
    <w:rsid w:val="00F206E6"/>
    <w:rsid w:val="00F20965"/>
    <w:rsid w:val="00F2097E"/>
    <w:rsid w:val="00F21267"/>
    <w:rsid w:val="00F21336"/>
    <w:rsid w:val="00F2152D"/>
    <w:rsid w:val="00F21D70"/>
    <w:rsid w:val="00F220B4"/>
    <w:rsid w:val="00F221FA"/>
    <w:rsid w:val="00F23AE2"/>
    <w:rsid w:val="00F242DE"/>
    <w:rsid w:val="00F24354"/>
    <w:rsid w:val="00F256D3"/>
    <w:rsid w:val="00F2660A"/>
    <w:rsid w:val="00F301A0"/>
    <w:rsid w:val="00F3204C"/>
    <w:rsid w:val="00F3274D"/>
    <w:rsid w:val="00F32C68"/>
    <w:rsid w:val="00F32DE1"/>
    <w:rsid w:val="00F32EF8"/>
    <w:rsid w:val="00F33762"/>
    <w:rsid w:val="00F3388E"/>
    <w:rsid w:val="00F339CF"/>
    <w:rsid w:val="00F35519"/>
    <w:rsid w:val="00F3564B"/>
    <w:rsid w:val="00F35EC4"/>
    <w:rsid w:val="00F36B19"/>
    <w:rsid w:val="00F37277"/>
    <w:rsid w:val="00F37983"/>
    <w:rsid w:val="00F37A16"/>
    <w:rsid w:val="00F37D27"/>
    <w:rsid w:val="00F40B4E"/>
    <w:rsid w:val="00F40E96"/>
    <w:rsid w:val="00F4109E"/>
    <w:rsid w:val="00F41CCB"/>
    <w:rsid w:val="00F41E1E"/>
    <w:rsid w:val="00F42938"/>
    <w:rsid w:val="00F42B77"/>
    <w:rsid w:val="00F436F6"/>
    <w:rsid w:val="00F4388C"/>
    <w:rsid w:val="00F43C54"/>
    <w:rsid w:val="00F443BA"/>
    <w:rsid w:val="00F44963"/>
    <w:rsid w:val="00F46C13"/>
    <w:rsid w:val="00F46FDC"/>
    <w:rsid w:val="00F472AB"/>
    <w:rsid w:val="00F50E6E"/>
    <w:rsid w:val="00F51010"/>
    <w:rsid w:val="00F51194"/>
    <w:rsid w:val="00F514C5"/>
    <w:rsid w:val="00F51F56"/>
    <w:rsid w:val="00F5477F"/>
    <w:rsid w:val="00F5501B"/>
    <w:rsid w:val="00F5613D"/>
    <w:rsid w:val="00F570CE"/>
    <w:rsid w:val="00F6108D"/>
    <w:rsid w:val="00F615AA"/>
    <w:rsid w:val="00F623D8"/>
    <w:rsid w:val="00F62CAB"/>
    <w:rsid w:val="00F62D50"/>
    <w:rsid w:val="00F62EA9"/>
    <w:rsid w:val="00F64F65"/>
    <w:rsid w:val="00F652CE"/>
    <w:rsid w:val="00F65B97"/>
    <w:rsid w:val="00F663D6"/>
    <w:rsid w:val="00F66AF2"/>
    <w:rsid w:val="00F66F99"/>
    <w:rsid w:val="00F678E3"/>
    <w:rsid w:val="00F70DD3"/>
    <w:rsid w:val="00F70F47"/>
    <w:rsid w:val="00F720B4"/>
    <w:rsid w:val="00F7248E"/>
    <w:rsid w:val="00F73A4C"/>
    <w:rsid w:val="00F73D02"/>
    <w:rsid w:val="00F747C3"/>
    <w:rsid w:val="00F74D38"/>
    <w:rsid w:val="00F75188"/>
    <w:rsid w:val="00F75497"/>
    <w:rsid w:val="00F7598B"/>
    <w:rsid w:val="00F75D5E"/>
    <w:rsid w:val="00F76866"/>
    <w:rsid w:val="00F771DB"/>
    <w:rsid w:val="00F80023"/>
    <w:rsid w:val="00F80EA2"/>
    <w:rsid w:val="00F80F79"/>
    <w:rsid w:val="00F81BF5"/>
    <w:rsid w:val="00F8382D"/>
    <w:rsid w:val="00F8674D"/>
    <w:rsid w:val="00F87244"/>
    <w:rsid w:val="00F90A3A"/>
    <w:rsid w:val="00F9213A"/>
    <w:rsid w:val="00F9271A"/>
    <w:rsid w:val="00F93077"/>
    <w:rsid w:val="00F95E95"/>
    <w:rsid w:val="00F97E7F"/>
    <w:rsid w:val="00FA1E69"/>
    <w:rsid w:val="00FA1E83"/>
    <w:rsid w:val="00FA2274"/>
    <w:rsid w:val="00FA29EF"/>
    <w:rsid w:val="00FA2B3D"/>
    <w:rsid w:val="00FA30CA"/>
    <w:rsid w:val="00FA4420"/>
    <w:rsid w:val="00FA4CB2"/>
    <w:rsid w:val="00FA4DD5"/>
    <w:rsid w:val="00FA4FDD"/>
    <w:rsid w:val="00FA55B1"/>
    <w:rsid w:val="00FA5A42"/>
    <w:rsid w:val="00FA5D2F"/>
    <w:rsid w:val="00FA7296"/>
    <w:rsid w:val="00FA7CAE"/>
    <w:rsid w:val="00FB00B5"/>
    <w:rsid w:val="00FB13A2"/>
    <w:rsid w:val="00FB22AD"/>
    <w:rsid w:val="00FB2310"/>
    <w:rsid w:val="00FB2749"/>
    <w:rsid w:val="00FB2CFC"/>
    <w:rsid w:val="00FB2ED8"/>
    <w:rsid w:val="00FB372F"/>
    <w:rsid w:val="00FB5C5A"/>
    <w:rsid w:val="00FB5DC0"/>
    <w:rsid w:val="00FB71C5"/>
    <w:rsid w:val="00FB72AA"/>
    <w:rsid w:val="00FB78D1"/>
    <w:rsid w:val="00FB7D6D"/>
    <w:rsid w:val="00FC021A"/>
    <w:rsid w:val="00FC1610"/>
    <w:rsid w:val="00FC20F3"/>
    <w:rsid w:val="00FC29E3"/>
    <w:rsid w:val="00FC4851"/>
    <w:rsid w:val="00FC71F1"/>
    <w:rsid w:val="00FC7A7C"/>
    <w:rsid w:val="00FD0BF0"/>
    <w:rsid w:val="00FD0D63"/>
    <w:rsid w:val="00FD143B"/>
    <w:rsid w:val="00FD43CC"/>
    <w:rsid w:val="00FD53B8"/>
    <w:rsid w:val="00FD6EAA"/>
    <w:rsid w:val="00FD75F2"/>
    <w:rsid w:val="00FD7BB9"/>
    <w:rsid w:val="00FE0401"/>
    <w:rsid w:val="00FE0837"/>
    <w:rsid w:val="00FE1B73"/>
    <w:rsid w:val="00FE1BDC"/>
    <w:rsid w:val="00FE2C84"/>
    <w:rsid w:val="00FE3135"/>
    <w:rsid w:val="00FE4637"/>
    <w:rsid w:val="00FE4900"/>
    <w:rsid w:val="00FE4A04"/>
    <w:rsid w:val="00FE4CA4"/>
    <w:rsid w:val="00FE5CCE"/>
    <w:rsid w:val="00FE6C2A"/>
    <w:rsid w:val="00FE756D"/>
    <w:rsid w:val="00FF0299"/>
    <w:rsid w:val="00FF0B74"/>
    <w:rsid w:val="00FF105A"/>
    <w:rsid w:val="00FF1527"/>
    <w:rsid w:val="00FF1793"/>
    <w:rsid w:val="00FF23E8"/>
    <w:rsid w:val="00FF382F"/>
    <w:rsid w:val="00FF3876"/>
    <w:rsid w:val="00FF4A28"/>
    <w:rsid w:val="00FF516A"/>
    <w:rsid w:val="00FF5204"/>
    <w:rsid w:val="00FF5578"/>
    <w:rsid w:val="00FF5767"/>
    <w:rsid w:val="00FF5AC1"/>
    <w:rsid w:val="00FF7057"/>
    <w:rsid w:val="00FF78E9"/>
    <w:rsid w:val="00FF7A0D"/>
    <w:rsid w:val="00FF7B90"/>
    <w:rsid w:val="00FF7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 w:qFormat="1"/>
    <w:lsdException w:name="toc 2" w:locked="1" w:uiPriority="39" w:qFormat="1"/>
    <w:lsdException w:name="toc 3" w:locked="1" w:uiPriority="39" w:qFormat="1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footnote text" w:locked="1" w:uiPriority="99"/>
    <w:lsdException w:name="header" w:locked="1" w:uiPriority="99"/>
    <w:lsdException w:name="footer" w:locked="1"/>
    <w:lsdException w:name="caption" w:locked="1" w:qFormat="1"/>
    <w:lsdException w:name="footnote reference" w:locked="1" w:uiPriority="99"/>
    <w:lsdException w:name="endnote reference" w:uiPriority="99"/>
    <w:lsdException w:name="endnote text" w:uiPriority="99"/>
    <w:lsdException w:name="List 2" w:locked="1"/>
    <w:lsdException w:name="List Bullet 4" w:locked="1"/>
    <w:lsdException w:name="List Bullet 5" w:locked="1"/>
    <w:lsdException w:name="Title" w:locked="1" w:uiPriority="10" w:qFormat="1"/>
    <w:lsdException w:name="Default Paragraph Font" w:locked="1"/>
    <w:lsdException w:name="Body Text Indent" w:locked="1"/>
    <w:lsdException w:name="Subtitle" w:locked="1" w:qFormat="1"/>
    <w:lsdException w:name="Hyperlink" w:uiPriority="99"/>
    <w:lsdException w:name="Strong" w:locked="1" w:uiPriority="22" w:qFormat="1"/>
    <w:lsdException w:name="Emphasis" w:locked="1" w:qFormat="1"/>
    <w:lsdException w:name="No List" w:uiPriority="99"/>
    <w:lsdException w:name="Table Grid" w:locked="1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D86182"/>
    <w:pPr>
      <w:spacing w:after="200" w:line="276" w:lineRule="auto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1">
    <w:name w:val="heading 1"/>
    <w:aliases w:val="Глава 1"/>
    <w:basedOn w:val="a6"/>
    <w:next w:val="a6"/>
    <w:link w:val="10"/>
    <w:qFormat/>
    <w:rsid w:val="00D065C7"/>
    <w:pPr>
      <w:keepNext/>
      <w:keepLines/>
      <w:spacing w:before="480" w:after="0"/>
      <w:ind w:left="720" w:hanging="360"/>
      <w:outlineLvl w:val="0"/>
    </w:pPr>
    <w:rPr>
      <w:rFonts w:ascii="Calibri" w:eastAsia="Calibri" w:hAnsi="Calibri"/>
      <w:b/>
      <w:bCs/>
      <w:szCs w:val="28"/>
      <w:lang w:val="en-US"/>
    </w:rPr>
  </w:style>
  <w:style w:type="paragraph" w:styleId="21">
    <w:name w:val="heading 2"/>
    <w:basedOn w:val="1"/>
    <w:next w:val="a6"/>
    <w:link w:val="22"/>
    <w:qFormat/>
    <w:rsid w:val="00D065C7"/>
    <w:pPr>
      <w:outlineLvl w:val="1"/>
    </w:pPr>
    <w:rPr>
      <w:lang w:val="x-none"/>
    </w:rPr>
  </w:style>
  <w:style w:type="paragraph" w:styleId="3">
    <w:name w:val="heading 3"/>
    <w:aliases w:val="H3"/>
    <w:basedOn w:val="a6"/>
    <w:next w:val="a6"/>
    <w:link w:val="30"/>
    <w:qFormat/>
    <w:rsid w:val="00802DED"/>
    <w:pPr>
      <w:keepNext/>
      <w:numPr>
        <w:ilvl w:val="2"/>
        <w:numId w:val="9"/>
      </w:numPr>
      <w:tabs>
        <w:tab w:val="clear" w:pos="1134"/>
        <w:tab w:val="num" w:pos="2870"/>
      </w:tabs>
      <w:suppressAutoHyphens/>
      <w:spacing w:before="120" w:after="120" w:line="240" w:lineRule="auto"/>
      <w:ind w:left="2870" w:hanging="360"/>
      <w:outlineLvl w:val="2"/>
    </w:pPr>
    <w:rPr>
      <w:rFonts w:ascii="Calibri" w:eastAsia="Calibri" w:hAnsi="Calibri"/>
      <w:b/>
      <w:bCs/>
      <w:sz w:val="28"/>
      <w:szCs w:val="28"/>
      <w:lang w:val="x-none" w:eastAsia="x-none"/>
    </w:rPr>
  </w:style>
  <w:style w:type="paragraph" w:styleId="4">
    <w:name w:val="heading 4"/>
    <w:basedOn w:val="a6"/>
    <w:next w:val="a6"/>
    <w:link w:val="41"/>
    <w:qFormat/>
    <w:rsid w:val="00802DED"/>
    <w:pPr>
      <w:keepNext/>
      <w:numPr>
        <w:ilvl w:val="3"/>
        <w:numId w:val="9"/>
      </w:numPr>
      <w:tabs>
        <w:tab w:val="clear" w:pos="4962"/>
        <w:tab w:val="left" w:pos="1134"/>
        <w:tab w:val="num" w:pos="3590"/>
      </w:tabs>
      <w:suppressAutoHyphens/>
      <w:spacing w:before="240" w:after="120" w:line="240" w:lineRule="auto"/>
      <w:ind w:left="3590" w:hanging="360"/>
      <w:jc w:val="both"/>
      <w:outlineLvl w:val="3"/>
    </w:pPr>
    <w:rPr>
      <w:rFonts w:ascii="Calibri" w:eastAsia="Calibri" w:hAnsi="Calibri"/>
      <w:b/>
      <w:bCs/>
      <w:i/>
      <w:iCs/>
      <w:sz w:val="28"/>
      <w:szCs w:val="28"/>
      <w:lang w:val="x-none" w:eastAsia="x-none"/>
    </w:rPr>
  </w:style>
  <w:style w:type="paragraph" w:styleId="50">
    <w:name w:val="heading 5"/>
    <w:basedOn w:val="a6"/>
    <w:next w:val="a6"/>
    <w:qFormat/>
    <w:locked/>
    <w:rsid w:val="00305C8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link w:val="60"/>
    <w:qFormat/>
    <w:locked/>
    <w:rsid w:val="00423410"/>
    <w:pPr>
      <w:widowControl w:val="0"/>
      <w:autoSpaceDE w:val="0"/>
      <w:autoSpaceDN w:val="0"/>
      <w:adjustRightInd w:val="0"/>
      <w:spacing w:before="240" w:after="60" w:line="240" w:lineRule="auto"/>
      <w:outlineLvl w:val="5"/>
    </w:pPr>
    <w:rPr>
      <w:b/>
      <w:bCs/>
      <w:sz w:val="22"/>
      <w:lang w:val="x-none" w:eastAsia="x-none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aa">
    <w:name w:val="header"/>
    <w:basedOn w:val="a6"/>
    <w:link w:val="ab"/>
    <w:uiPriority w:val="99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b">
    <w:name w:val="Верхний колонтитул Знак"/>
    <w:link w:val="aa"/>
    <w:uiPriority w:val="99"/>
    <w:locked/>
    <w:rsid w:val="00D86182"/>
    <w:rPr>
      <w:rFonts w:ascii="Times New Roman" w:hAnsi="Times New Roman" w:cs="Times New Roman"/>
      <w:sz w:val="24"/>
    </w:rPr>
  </w:style>
  <w:style w:type="paragraph" w:styleId="ac">
    <w:name w:val="footer"/>
    <w:basedOn w:val="a6"/>
    <w:link w:val="ad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d">
    <w:name w:val="Нижний колонтитул Знак"/>
    <w:link w:val="ac"/>
    <w:locked/>
    <w:rsid w:val="00D86182"/>
    <w:rPr>
      <w:rFonts w:ascii="Times New Roman" w:hAnsi="Times New Roman" w:cs="Times New Roman"/>
      <w:sz w:val="24"/>
    </w:rPr>
  </w:style>
  <w:style w:type="paragraph" w:styleId="ae">
    <w:name w:val="Balloon Text"/>
    <w:basedOn w:val="a6"/>
    <w:link w:val="af"/>
    <w:semiHidden/>
    <w:rsid w:val="00D86182"/>
    <w:pPr>
      <w:spacing w:after="0"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semiHidden/>
    <w:locked/>
    <w:rsid w:val="00D8618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Глава 1 Знак"/>
    <w:link w:val="1"/>
    <w:locked/>
    <w:rsid w:val="00D065C7"/>
    <w:rPr>
      <w:b/>
      <w:bCs/>
      <w:sz w:val="24"/>
      <w:szCs w:val="28"/>
      <w:lang w:val="en-US" w:eastAsia="en-US"/>
    </w:rPr>
  </w:style>
  <w:style w:type="paragraph" w:styleId="23">
    <w:name w:val="toc 2"/>
    <w:basedOn w:val="a6"/>
    <w:next w:val="a6"/>
    <w:autoRedefine/>
    <w:uiPriority w:val="39"/>
    <w:qFormat/>
    <w:rsid w:val="00526C7C"/>
    <w:pPr>
      <w:tabs>
        <w:tab w:val="left" w:pos="709"/>
        <w:tab w:val="left" w:pos="1680"/>
        <w:tab w:val="right" w:leader="dot" w:pos="9356"/>
      </w:tabs>
      <w:spacing w:after="0" w:line="360" w:lineRule="auto"/>
      <w:ind w:right="-1"/>
    </w:pPr>
    <w:rPr>
      <w:rFonts w:eastAsia="Calibri"/>
      <w:b/>
      <w:szCs w:val="24"/>
      <w:lang w:eastAsia="ru-RU"/>
    </w:rPr>
  </w:style>
  <w:style w:type="paragraph" w:styleId="11">
    <w:name w:val="index 1"/>
    <w:basedOn w:val="a6"/>
    <w:next w:val="a6"/>
    <w:autoRedefine/>
    <w:semiHidden/>
    <w:rsid w:val="00103E90"/>
    <w:pPr>
      <w:spacing w:after="0" w:line="240" w:lineRule="auto"/>
      <w:ind w:left="240" w:hanging="240"/>
    </w:pPr>
  </w:style>
  <w:style w:type="paragraph" w:styleId="12">
    <w:name w:val="toc 1"/>
    <w:basedOn w:val="a6"/>
    <w:next w:val="a6"/>
    <w:autoRedefine/>
    <w:uiPriority w:val="39"/>
    <w:qFormat/>
    <w:rsid w:val="00E6179F"/>
    <w:pPr>
      <w:tabs>
        <w:tab w:val="left" w:pos="440"/>
        <w:tab w:val="left" w:pos="660"/>
        <w:tab w:val="right" w:leader="dot" w:pos="9356"/>
      </w:tabs>
      <w:spacing w:after="0" w:line="240" w:lineRule="auto"/>
      <w:jc w:val="center"/>
    </w:pPr>
    <w:rPr>
      <w:rFonts w:eastAsia="Calibri"/>
      <w:b/>
      <w:noProof/>
      <w:szCs w:val="24"/>
      <w:lang w:val="en-US" w:eastAsia="ru-RU"/>
    </w:rPr>
  </w:style>
  <w:style w:type="character" w:styleId="af0">
    <w:name w:val="Hyperlink"/>
    <w:uiPriority w:val="99"/>
    <w:rsid w:val="00103E90"/>
    <w:rPr>
      <w:rFonts w:cs="Times New Roman"/>
      <w:color w:val="0000FF"/>
      <w:u w:val="single"/>
    </w:rPr>
  </w:style>
  <w:style w:type="paragraph" w:customStyle="1" w:styleId="13">
    <w:name w:val="Абзац списка1"/>
    <w:basedOn w:val="a6"/>
    <w:rsid w:val="00103E90"/>
    <w:pPr>
      <w:ind w:left="720"/>
      <w:contextualSpacing/>
    </w:pPr>
  </w:style>
  <w:style w:type="character" w:customStyle="1" w:styleId="22">
    <w:name w:val="Заголовок 2 Знак"/>
    <w:link w:val="21"/>
    <w:locked/>
    <w:rsid w:val="00D065C7"/>
    <w:rPr>
      <w:b/>
      <w:bCs/>
      <w:sz w:val="24"/>
      <w:szCs w:val="28"/>
      <w:lang w:val="x-none" w:eastAsia="en-US"/>
    </w:rPr>
  </w:style>
  <w:style w:type="paragraph" w:customStyle="1" w:styleId="24">
    <w:name w:val="Заголовок 2 мой"/>
    <w:basedOn w:val="21"/>
    <w:link w:val="25"/>
    <w:rsid w:val="00D065C7"/>
  </w:style>
  <w:style w:type="paragraph" w:customStyle="1" w:styleId="m4">
    <w:name w:val="m_ПростойТекст"/>
    <w:basedOn w:val="a6"/>
    <w:link w:val="m5"/>
    <w:rsid w:val="00D065C7"/>
    <w:pPr>
      <w:spacing w:after="0" w:line="240" w:lineRule="auto"/>
      <w:jc w:val="both"/>
    </w:pPr>
    <w:rPr>
      <w:rFonts w:eastAsia="Calibri"/>
      <w:szCs w:val="24"/>
      <w:lang w:val="x-none" w:eastAsia="ru-RU"/>
    </w:rPr>
  </w:style>
  <w:style w:type="character" w:customStyle="1" w:styleId="25">
    <w:name w:val="Заголовок 2 мой Знак"/>
    <w:basedOn w:val="22"/>
    <w:link w:val="24"/>
    <w:locked/>
    <w:rsid w:val="00D065C7"/>
    <w:rPr>
      <w:b/>
      <w:bCs/>
      <w:sz w:val="24"/>
      <w:szCs w:val="28"/>
      <w:lang w:val="x-none" w:eastAsia="en-US"/>
    </w:rPr>
  </w:style>
  <w:style w:type="paragraph" w:customStyle="1" w:styleId="m1">
    <w:name w:val="m_1_Пункт"/>
    <w:basedOn w:val="m4"/>
    <w:next w:val="m4"/>
    <w:rsid w:val="001B62CB"/>
    <w:pPr>
      <w:keepNext/>
      <w:numPr>
        <w:numId w:val="2"/>
      </w:numPr>
    </w:pPr>
    <w:rPr>
      <w:b/>
      <w:caps/>
    </w:rPr>
  </w:style>
  <w:style w:type="paragraph" w:customStyle="1" w:styleId="m2">
    <w:name w:val="m_2_Пункт"/>
    <w:basedOn w:val="m4"/>
    <w:next w:val="m4"/>
    <w:rsid w:val="001B62CB"/>
    <w:pPr>
      <w:keepNext/>
      <w:numPr>
        <w:ilvl w:val="1"/>
        <w:numId w:val="2"/>
      </w:numPr>
      <w:tabs>
        <w:tab w:val="left" w:pos="510"/>
      </w:tabs>
    </w:pPr>
    <w:rPr>
      <w:b/>
    </w:rPr>
  </w:style>
  <w:style w:type="paragraph" w:customStyle="1" w:styleId="m3">
    <w:name w:val="m_3_Пункт"/>
    <w:basedOn w:val="m4"/>
    <w:next w:val="m4"/>
    <w:rsid w:val="001B62CB"/>
    <w:pPr>
      <w:numPr>
        <w:ilvl w:val="2"/>
        <w:numId w:val="2"/>
      </w:numPr>
    </w:pPr>
    <w:rPr>
      <w:b/>
      <w:lang w:val="en-US"/>
    </w:rPr>
  </w:style>
  <w:style w:type="paragraph" w:customStyle="1" w:styleId="m6">
    <w:name w:val="m_ШапкаТаблицы"/>
    <w:basedOn w:val="m4"/>
    <w:rsid w:val="0083709E"/>
    <w:pPr>
      <w:keepNext/>
      <w:shd w:val="clear" w:color="auto" w:fill="D9D9D9"/>
      <w:jc w:val="center"/>
    </w:pPr>
    <w:rPr>
      <w:b/>
      <w:sz w:val="20"/>
    </w:rPr>
  </w:style>
  <w:style w:type="paragraph" w:customStyle="1" w:styleId="m7">
    <w:name w:val="m_ТекстТаблицы"/>
    <w:basedOn w:val="m4"/>
    <w:rsid w:val="0083709E"/>
    <w:pPr>
      <w:jc w:val="left"/>
    </w:pPr>
    <w:rPr>
      <w:sz w:val="20"/>
    </w:rPr>
  </w:style>
  <w:style w:type="paragraph" w:styleId="af1">
    <w:name w:val="caption"/>
    <w:basedOn w:val="a6"/>
    <w:next w:val="a6"/>
    <w:qFormat/>
    <w:rsid w:val="0083709E"/>
    <w:pPr>
      <w:spacing w:before="120" w:after="120" w:line="240" w:lineRule="auto"/>
    </w:pPr>
    <w:rPr>
      <w:rFonts w:eastAsia="Calibri"/>
      <w:b/>
      <w:bCs/>
      <w:sz w:val="20"/>
      <w:szCs w:val="20"/>
      <w:lang w:eastAsia="ru-RU"/>
    </w:rPr>
  </w:style>
  <w:style w:type="paragraph" w:customStyle="1" w:styleId="m8">
    <w:name w:val="m_ЗагПриложение"/>
    <w:basedOn w:val="m4"/>
    <w:next w:val="m4"/>
    <w:rsid w:val="0083709E"/>
    <w:pPr>
      <w:jc w:val="center"/>
    </w:pPr>
    <w:rPr>
      <w:b/>
      <w:bCs/>
      <w:caps/>
    </w:rPr>
  </w:style>
  <w:style w:type="paragraph" w:customStyle="1" w:styleId="Iniiaiieoaeno">
    <w:name w:val="!Iniiaiie oaeno"/>
    <w:basedOn w:val="a6"/>
    <w:rsid w:val="00A916C6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-3">
    <w:name w:val="Пункт-3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4">
    <w:name w:val="Пункт-4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5">
    <w:name w:val="Пункт-5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6">
    <w:name w:val="Пункт-6"/>
    <w:basedOn w:val="a6"/>
    <w:rsid w:val="00E97F2F"/>
    <w:pPr>
      <w:tabs>
        <w:tab w:val="num" w:pos="2034"/>
      </w:tabs>
      <w:spacing w:after="0" w:line="288" w:lineRule="auto"/>
      <w:ind w:left="333"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7">
    <w:name w:val="Пункт-7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a5">
    <w:name w:val="Заголовок"/>
    <w:basedOn w:val="a6"/>
    <w:autoRedefine/>
    <w:rsid w:val="00E97F2F"/>
    <w:pPr>
      <w:widowControl w:val="0"/>
      <w:numPr>
        <w:numId w:val="3"/>
      </w:numPr>
      <w:overflowPunct w:val="0"/>
      <w:autoSpaceDE w:val="0"/>
      <w:autoSpaceDN w:val="0"/>
      <w:adjustRightInd w:val="0"/>
      <w:spacing w:before="360" w:after="120" w:line="240" w:lineRule="auto"/>
      <w:jc w:val="center"/>
      <w:textAlignment w:val="baseline"/>
    </w:pPr>
    <w:rPr>
      <w:rFonts w:eastAsia="Calibri"/>
      <w:b/>
      <w:bCs/>
      <w:sz w:val="28"/>
      <w:szCs w:val="20"/>
      <w:lang w:eastAsia="ru-RU"/>
    </w:rPr>
  </w:style>
  <w:style w:type="paragraph" w:styleId="5">
    <w:name w:val="List Bullet 5"/>
    <w:basedOn w:val="a6"/>
    <w:autoRedefine/>
    <w:rsid w:val="00E97F2F"/>
    <w:pPr>
      <w:widowControl w:val="0"/>
      <w:numPr>
        <w:numId w:val="4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26">
    <w:name w:val="Стиль Заголовок 2"/>
    <w:aliases w:val="Заголовок 2 Знак + Arial 11 пт Перед:  12 пт П..."/>
    <w:basedOn w:val="21"/>
    <w:rsid w:val="00E97F2F"/>
    <w:pPr>
      <w:keepLines w:val="0"/>
      <w:tabs>
        <w:tab w:val="num" w:pos="0"/>
      </w:tabs>
      <w:suppressAutoHyphens/>
      <w:spacing w:before="240" w:line="240" w:lineRule="auto"/>
      <w:ind w:left="0"/>
    </w:pPr>
    <w:rPr>
      <w:rFonts w:ascii="Arial" w:hAnsi="Arial"/>
      <w:sz w:val="22"/>
      <w:szCs w:val="20"/>
      <w:lang w:eastAsia="ru-RU"/>
    </w:rPr>
  </w:style>
  <w:style w:type="paragraph" w:styleId="40">
    <w:name w:val="List Bullet 4"/>
    <w:basedOn w:val="a6"/>
    <w:autoRedefine/>
    <w:rsid w:val="00E97F2F"/>
    <w:pPr>
      <w:widowControl w:val="0"/>
      <w:numPr>
        <w:numId w:val="5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m0">
    <w:name w:val="m_РасшОпис"/>
    <w:basedOn w:val="m4"/>
    <w:next w:val="m4"/>
    <w:rsid w:val="00D55FD1"/>
    <w:pPr>
      <w:numPr>
        <w:numId w:val="6"/>
      </w:numPr>
    </w:pPr>
    <w:rPr>
      <w:b/>
    </w:rPr>
  </w:style>
  <w:style w:type="character" w:customStyle="1" w:styleId="m5">
    <w:name w:val="m_ПростойТекст Знак"/>
    <w:link w:val="m4"/>
    <w:locked/>
    <w:rsid w:val="00D55FD1"/>
    <w:rPr>
      <w:rFonts w:ascii="Times New Roman" w:hAnsi="Times New Roman" w:cs="Times New Roman"/>
      <w:sz w:val="24"/>
      <w:szCs w:val="24"/>
      <w:lang w:val="x-none" w:eastAsia="ru-RU"/>
    </w:rPr>
  </w:style>
  <w:style w:type="paragraph" w:styleId="af2">
    <w:name w:val="Body Text Indent"/>
    <w:basedOn w:val="a6"/>
    <w:link w:val="af3"/>
    <w:rsid w:val="0019301C"/>
    <w:pPr>
      <w:autoSpaceDE w:val="0"/>
      <w:autoSpaceDN w:val="0"/>
      <w:adjustRightInd w:val="0"/>
      <w:spacing w:after="0" w:line="288" w:lineRule="auto"/>
      <w:ind w:firstLine="485"/>
      <w:jc w:val="both"/>
    </w:pPr>
    <w:rPr>
      <w:rFonts w:eastAsia="Calibri"/>
      <w:i/>
      <w:iCs/>
      <w:color w:val="000000"/>
      <w:sz w:val="28"/>
      <w:szCs w:val="28"/>
      <w:lang w:val="x-none" w:eastAsia="ru-RU"/>
    </w:rPr>
  </w:style>
  <w:style w:type="character" w:customStyle="1" w:styleId="af3">
    <w:name w:val="Основной текст с отступом Знак"/>
    <w:link w:val="af2"/>
    <w:locked/>
    <w:rsid w:val="0019301C"/>
    <w:rPr>
      <w:rFonts w:ascii="Times New Roman" w:hAnsi="Times New Roman" w:cs="Times New Roman"/>
      <w:i/>
      <w:iCs/>
      <w:color w:val="000000"/>
      <w:sz w:val="28"/>
      <w:szCs w:val="28"/>
      <w:lang w:val="x-none" w:eastAsia="ru-RU"/>
    </w:rPr>
  </w:style>
  <w:style w:type="paragraph" w:customStyle="1" w:styleId="Default">
    <w:name w:val="Default"/>
    <w:rsid w:val="0019301C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customStyle="1" w:styleId="m">
    <w:name w:val="m_Список"/>
    <w:basedOn w:val="m4"/>
    <w:rsid w:val="0019301C"/>
    <w:pPr>
      <w:numPr>
        <w:numId w:val="8"/>
      </w:numPr>
    </w:pPr>
  </w:style>
  <w:style w:type="paragraph" w:customStyle="1" w:styleId="110">
    <w:name w:val="Абзац списка11"/>
    <w:basedOn w:val="a6"/>
    <w:rsid w:val="0019301C"/>
    <w:pPr>
      <w:ind w:left="720"/>
      <w:contextualSpacing/>
    </w:pPr>
    <w:rPr>
      <w:rFonts w:ascii="Calibri" w:eastAsia="Calibri" w:hAnsi="Calibri"/>
      <w:sz w:val="22"/>
    </w:rPr>
  </w:style>
  <w:style w:type="paragraph" w:styleId="2">
    <w:name w:val="List 2"/>
    <w:basedOn w:val="a6"/>
    <w:rsid w:val="0019301C"/>
    <w:pPr>
      <w:widowControl w:val="0"/>
      <w:numPr>
        <w:numId w:val="7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character" w:styleId="af4">
    <w:name w:val="footnote reference"/>
    <w:uiPriority w:val="99"/>
    <w:rsid w:val="00A92C73"/>
    <w:rPr>
      <w:rFonts w:cs="Times New Roman"/>
      <w:vertAlign w:val="superscript"/>
    </w:rPr>
  </w:style>
  <w:style w:type="paragraph" w:styleId="af5">
    <w:name w:val="footnote text"/>
    <w:basedOn w:val="a6"/>
    <w:link w:val="af6"/>
    <w:uiPriority w:val="99"/>
    <w:rsid w:val="00A92C73"/>
    <w:pPr>
      <w:spacing w:after="0" w:line="240" w:lineRule="auto"/>
      <w:ind w:firstLine="567"/>
      <w:jc w:val="both"/>
    </w:pPr>
    <w:rPr>
      <w:rFonts w:eastAsia="Calibri"/>
      <w:sz w:val="20"/>
      <w:szCs w:val="20"/>
      <w:lang w:val="x-none" w:eastAsia="ru-RU"/>
    </w:rPr>
  </w:style>
  <w:style w:type="character" w:customStyle="1" w:styleId="af6">
    <w:name w:val="Текст сноски Знак"/>
    <w:link w:val="af5"/>
    <w:uiPriority w:val="99"/>
    <w:locked/>
    <w:rsid w:val="00A92C73"/>
    <w:rPr>
      <w:rFonts w:ascii="Times New Roman" w:hAnsi="Times New Roman" w:cs="Times New Roman"/>
      <w:sz w:val="20"/>
      <w:szCs w:val="20"/>
      <w:lang w:val="x-none" w:eastAsia="ru-RU"/>
    </w:rPr>
  </w:style>
  <w:style w:type="character" w:customStyle="1" w:styleId="30">
    <w:name w:val="Заголовок 3 Знак"/>
    <w:aliases w:val="H3 Знак"/>
    <w:link w:val="3"/>
    <w:locked/>
    <w:rsid w:val="00802DED"/>
    <w:rPr>
      <w:b/>
      <w:bCs/>
      <w:sz w:val="28"/>
      <w:szCs w:val="28"/>
      <w:lang w:val="x-none" w:eastAsia="x-none"/>
    </w:rPr>
  </w:style>
  <w:style w:type="character" w:customStyle="1" w:styleId="41">
    <w:name w:val="Заголовок 4 Знак"/>
    <w:link w:val="4"/>
    <w:locked/>
    <w:rsid w:val="00802DED"/>
    <w:rPr>
      <w:b/>
      <w:bCs/>
      <w:i/>
      <w:iCs/>
      <w:sz w:val="28"/>
      <w:szCs w:val="28"/>
      <w:lang w:val="x-none" w:eastAsia="x-none"/>
    </w:rPr>
  </w:style>
  <w:style w:type="paragraph" w:customStyle="1" w:styleId="a4">
    <w:name w:val="Нумерация Таблица"/>
    <w:basedOn w:val="a6"/>
    <w:rsid w:val="00802DED"/>
    <w:pPr>
      <w:widowControl w:val="0"/>
      <w:numPr>
        <w:numId w:val="9"/>
      </w:numPr>
      <w:overflowPunct w:val="0"/>
      <w:autoSpaceDE w:val="0"/>
      <w:autoSpaceDN w:val="0"/>
      <w:adjustRightInd w:val="0"/>
      <w:spacing w:before="60" w:after="0" w:line="240" w:lineRule="auto"/>
      <w:ind w:right="34"/>
      <w:jc w:val="center"/>
      <w:textAlignment w:val="baseline"/>
    </w:pPr>
    <w:rPr>
      <w:rFonts w:eastAsia="Calibri"/>
      <w:sz w:val="22"/>
      <w:szCs w:val="20"/>
      <w:lang w:eastAsia="ru-RU"/>
    </w:rPr>
  </w:style>
  <w:style w:type="paragraph" w:styleId="a1">
    <w:name w:val="List Number"/>
    <w:basedOn w:val="a6"/>
    <w:rsid w:val="00CD5A46"/>
    <w:pPr>
      <w:numPr>
        <w:numId w:val="10"/>
      </w:numPr>
      <w:contextualSpacing/>
    </w:pPr>
  </w:style>
  <w:style w:type="paragraph" w:customStyle="1" w:styleId="m9">
    <w:name w:val="m_ПромШапка"/>
    <w:basedOn w:val="m7"/>
    <w:rsid w:val="0043632C"/>
    <w:pPr>
      <w:keepNext/>
      <w:jc w:val="center"/>
    </w:pPr>
    <w:rPr>
      <w:b/>
      <w:bCs/>
    </w:rPr>
  </w:style>
  <w:style w:type="paragraph" w:styleId="31">
    <w:name w:val="toc 3"/>
    <w:basedOn w:val="a6"/>
    <w:next w:val="a6"/>
    <w:autoRedefine/>
    <w:uiPriority w:val="39"/>
    <w:qFormat/>
    <w:rsid w:val="00517E86"/>
    <w:pPr>
      <w:spacing w:after="100"/>
      <w:ind w:left="440"/>
    </w:pPr>
    <w:rPr>
      <w:rFonts w:ascii="Calibri" w:eastAsia="Calibri" w:hAnsi="Calibri"/>
      <w:sz w:val="22"/>
      <w:lang w:eastAsia="ru-RU"/>
    </w:rPr>
  </w:style>
  <w:style w:type="paragraph" w:styleId="42">
    <w:name w:val="toc 4"/>
    <w:basedOn w:val="a6"/>
    <w:next w:val="a6"/>
    <w:autoRedefine/>
    <w:uiPriority w:val="39"/>
    <w:rsid w:val="00517E86"/>
    <w:pPr>
      <w:spacing w:after="100"/>
      <w:ind w:left="660"/>
    </w:pPr>
    <w:rPr>
      <w:rFonts w:ascii="Calibri" w:eastAsia="Calibri" w:hAnsi="Calibri"/>
      <w:sz w:val="22"/>
      <w:lang w:eastAsia="ru-RU"/>
    </w:rPr>
  </w:style>
  <w:style w:type="paragraph" w:styleId="51">
    <w:name w:val="toc 5"/>
    <w:basedOn w:val="a6"/>
    <w:next w:val="a6"/>
    <w:autoRedefine/>
    <w:uiPriority w:val="39"/>
    <w:rsid w:val="00517E86"/>
    <w:pPr>
      <w:spacing w:after="100"/>
      <w:ind w:left="880"/>
    </w:pPr>
    <w:rPr>
      <w:rFonts w:ascii="Calibri" w:eastAsia="Calibri" w:hAnsi="Calibri"/>
      <w:sz w:val="22"/>
      <w:lang w:eastAsia="ru-RU"/>
    </w:rPr>
  </w:style>
  <w:style w:type="paragraph" w:styleId="61">
    <w:name w:val="toc 6"/>
    <w:basedOn w:val="a6"/>
    <w:next w:val="a6"/>
    <w:autoRedefine/>
    <w:uiPriority w:val="39"/>
    <w:rsid w:val="00517E86"/>
    <w:pPr>
      <w:spacing w:after="100"/>
      <w:ind w:left="1100"/>
    </w:pPr>
    <w:rPr>
      <w:rFonts w:ascii="Calibri" w:eastAsia="Calibri" w:hAnsi="Calibri"/>
      <w:sz w:val="22"/>
      <w:lang w:eastAsia="ru-RU"/>
    </w:rPr>
  </w:style>
  <w:style w:type="paragraph" w:styleId="7">
    <w:name w:val="toc 7"/>
    <w:basedOn w:val="a6"/>
    <w:next w:val="a6"/>
    <w:autoRedefine/>
    <w:uiPriority w:val="39"/>
    <w:rsid w:val="00517E86"/>
    <w:pPr>
      <w:spacing w:after="100"/>
      <w:ind w:left="1320"/>
    </w:pPr>
    <w:rPr>
      <w:rFonts w:ascii="Calibri" w:eastAsia="Calibri" w:hAnsi="Calibri"/>
      <w:sz w:val="22"/>
      <w:lang w:eastAsia="ru-RU"/>
    </w:rPr>
  </w:style>
  <w:style w:type="paragraph" w:styleId="8">
    <w:name w:val="toc 8"/>
    <w:basedOn w:val="a6"/>
    <w:next w:val="a6"/>
    <w:autoRedefine/>
    <w:uiPriority w:val="39"/>
    <w:rsid w:val="00517E86"/>
    <w:pPr>
      <w:spacing w:after="100"/>
      <w:ind w:left="1540"/>
    </w:pPr>
    <w:rPr>
      <w:rFonts w:ascii="Calibri" w:eastAsia="Calibri" w:hAnsi="Calibri"/>
      <w:sz w:val="22"/>
      <w:lang w:eastAsia="ru-RU"/>
    </w:rPr>
  </w:style>
  <w:style w:type="paragraph" w:styleId="9">
    <w:name w:val="toc 9"/>
    <w:basedOn w:val="a6"/>
    <w:next w:val="a6"/>
    <w:autoRedefine/>
    <w:uiPriority w:val="39"/>
    <w:rsid w:val="00517E86"/>
    <w:pPr>
      <w:spacing w:after="100"/>
      <w:ind w:left="1760"/>
    </w:pPr>
    <w:rPr>
      <w:rFonts w:ascii="Calibri" w:eastAsia="Calibri" w:hAnsi="Calibri"/>
      <w:sz w:val="22"/>
      <w:lang w:eastAsia="ru-RU"/>
    </w:rPr>
  </w:style>
  <w:style w:type="character" w:styleId="af7">
    <w:name w:val="line number"/>
    <w:basedOn w:val="a7"/>
    <w:rsid w:val="009536D8"/>
  </w:style>
  <w:style w:type="paragraph" w:styleId="af8">
    <w:name w:val="Title"/>
    <w:basedOn w:val="a6"/>
    <w:link w:val="af9"/>
    <w:uiPriority w:val="10"/>
    <w:qFormat/>
    <w:locked/>
    <w:rsid w:val="000E57F9"/>
    <w:pPr>
      <w:tabs>
        <w:tab w:val="left" w:pos="6237"/>
      </w:tabs>
      <w:spacing w:after="0" w:line="240" w:lineRule="auto"/>
      <w:ind w:left="4536"/>
      <w:jc w:val="center"/>
    </w:pPr>
    <w:rPr>
      <w:b/>
      <w:sz w:val="28"/>
      <w:szCs w:val="20"/>
      <w:lang w:val="x-none" w:eastAsia="x-none"/>
    </w:rPr>
  </w:style>
  <w:style w:type="paragraph" w:styleId="afa">
    <w:name w:val="Subtitle"/>
    <w:basedOn w:val="a6"/>
    <w:qFormat/>
    <w:locked/>
    <w:rsid w:val="000E57F9"/>
    <w:pPr>
      <w:tabs>
        <w:tab w:val="left" w:pos="6237"/>
      </w:tabs>
      <w:spacing w:before="120" w:after="0" w:line="240" w:lineRule="auto"/>
      <w:ind w:left="4536"/>
      <w:jc w:val="center"/>
    </w:pPr>
    <w:rPr>
      <w:b/>
      <w:szCs w:val="20"/>
      <w:lang w:eastAsia="ru-RU"/>
    </w:rPr>
  </w:style>
  <w:style w:type="table" w:styleId="afb">
    <w:name w:val="Table Grid"/>
    <w:basedOn w:val="a8"/>
    <w:uiPriority w:val="59"/>
    <w:locked/>
    <w:rsid w:val="004844EC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c">
    <w:name w:val="annotation reference"/>
    <w:semiHidden/>
    <w:rsid w:val="00B778F5"/>
    <w:rPr>
      <w:sz w:val="16"/>
      <w:szCs w:val="16"/>
    </w:rPr>
  </w:style>
  <w:style w:type="paragraph" w:styleId="afd">
    <w:name w:val="annotation text"/>
    <w:basedOn w:val="a6"/>
    <w:link w:val="afe"/>
    <w:rsid w:val="00B778F5"/>
    <w:rPr>
      <w:sz w:val="20"/>
      <w:szCs w:val="20"/>
      <w:lang w:val="x-none"/>
    </w:rPr>
  </w:style>
  <w:style w:type="paragraph" w:styleId="aff">
    <w:name w:val="annotation subject"/>
    <w:basedOn w:val="afd"/>
    <w:next w:val="afd"/>
    <w:semiHidden/>
    <w:rsid w:val="00B778F5"/>
    <w:rPr>
      <w:b/>
      <w:bCs/>
    </w:rPr>
  </w:style>
  <w:style w:type="paragraph" w:customStyle="1" w:styleId="a0">
    <w:name w:val="???????"/>
    <w:rsid w:val="00217C55"/>
    <w:pPr>
      <w:widowControl w:val="0"/>
      <w:numPr>
        <w:numId w:val="11"/>
      </w:numPr>
    </w:pPr>
    <w:rPr>
      <w:rFonts w:ascii="Times New Roman" w:eastAsia="Times New Roman" w:hAnsi="Times New Roman"/>
      <w:sz w:val="24"/>
      <w:lang w:val="en-GB"/>
    </w:rPr>
  </w:style>
  <w:style w:type="paragraph" w:customStyle="1" w:styleId="Iauiue">
    <w:name w:val="Iau?iue"/>
    <w:rsid w:val="009A2797"/>
    <w:pPr>
      <w:widowControl w:val="0"/>
    </w:pPr>
    <w:rPr>
      <w:rFonts w:ascii="Times New Roman" w:eastAsia="Times New Roman" w:hAnsi="Times New Roman"/>
      <w:sz w:val="24"/>
      <w:lang w:val="en-US"/>
    </w:rPr>
  </w:style>
  <w:style w:type="paragraph" w:customStyle="1" w:styleId="220">
    <w:name w:val="Основной текст 22"/>
    <w:basedOn w:val="a6"/>
    <w:rsid w:val="009A2797"/>
    <w:pPr>
      <w:tabs>
        <w:tab w:val="left" w:pos="360"/>
      </w:tabs>
      <w:spacing w:after="0" w:line="240" w:lineRule="auto"/>
      <w:ind w:left="360" w:hanging="360"/>
      <w:jc w:val="both"/>
    </w:pPr>
    <w:rPr>
      <w:sz w:val="22"/>
      <w:szCs w:val="20"/>
      <w:lang w:eastAsia="ru-RU"/>
    </w:rPr>
  </w:style>
  <w:style w:type="paragraph" w:customStyle="1" w:styleId="caaieiaie1">
    <w:name w:val="caaieiaie 1"/>
    <w:basedOn w:val="Iauiue"/>
    <w:next w:val="Iauiue"/>
    <w:rsid w:val="009A2797"/>
    <w:pPr>
      <w:keepNext/>
      <w:widowControl/>
      <w:jc w:val="both"/>
    </w:pPr>
    <w:rPr>
      <w:b/>
      <w:lang w:val="ru-RU"/>
    </w:rPr>
  </w:style>
  <w:style w:type="paragraph" w:styleId="aff0">
    <w:name w:val="Body Text"/>
    <w:basedOn w:val="a6"/>
    <w:rsid w:val="00305C8B"/>
    <w:pPr>
      <w:spacing w:after="120"/>
    </w:pPr>
  </w:style>
  <w:style w:type="paragraph" w:customStyle="1" w:styleId="aff1">
    <w:name w:val="Таблица текст"/>
    <w:basedOn w:val="a6"/>
    <w:rsid w:val="00305C8B"/>
    <w:pPr>
      <w:spacing w:before="40" w:after="40" w:line="240" w:lineRule="auto"/>
      <w:ind w:left="57" w:right="57"/>
    </w:pPr>
    <w:rPr>
      <w:rFonts w:eastAsia="Calibri"/>
      <w:szCs w:val="24"/>
      <w:lang w:eastAsia="ru-RU"/>
    </w:rPr>
  </w:style>
  <w:style w:type="paragraph" w:customStyle="1" w:styleId="aff2">
    <w:name w:val="Таблица шапка"/>
    <w:basedOn w:val="a6"/>
    <w:link w:val="aff3"/>
    <w:rsid w:val="00305C8B"/>
    <w:pPr>
      <w:keepNext/>
      <w:spacing w:before="40" w:after="40" w:line="240" w:lineRule="auto"/>
      <w:ind w:left="57" w:right="57"/>
    </w:pPr>
    <w:rPr>
      <w:rFonts w:ascii="Calibri" w:eastAsia="Calibri" w:hAnsi="Calibri"/>
      <w:sz w:val="18"/>
      <w:szCs w:val="18"/>
      <w:lang w:eastAsia="ru-RU"/>
    </w:rPr>
  </w:style>
  <w:style w:type="paragraph" w:customStyle="1" w:styleId="aff4">
    <w:name w:val="Пункт"/>
    <w:basedOn w:val="a6"/>
    <w:link w:val="14"/>
    <w:uiPriority w:val="99"/>
    <w:rsid w:val="00305C8B"/>
    <w:pPr>
      <w:tabs>
        <w:tab w:val="num" w:pos="1134"/>
      </w:tabs>
      <w:spacing w:after="0" w:line="288" w:lineRule="auto"/>
      <w:ind w:left="1134" w:hanging="1134"/>
      <w:jc w:val="both"/>
    </w:pPr>
    <w:rPr>
      <w:rFonts w:eastAsia="Calibri"/>
      <w:sz w:val="28"/>
      <w:szCs w:val="28"/>
      <w:lang w:eastAsia="ru-RU"/>
    </w:rPr>
  </w:style>
  <w:style w:type="paragraph" w:customStyle="1" w:styleId="aff5">
    <w:name w:val="Подпункт"/>
    <w:basedOn w:val="a6"/>
    <w:rsid w:val="00305C8B"/>
    <w:pPr>
      <w:tabs>
        <w:tab w:val="num" w:pos="1701"/>
      </w:tabs>
      <w:spacing w:after="0" w:line="288" w:lineRule="auto"/>
      <w:ind w:left="1701" w:hanging="567"/>
      <w:jc w:val="both"/>
    </w:pPr>
    <w:rPr>
      <w:rFonts w:eastAsia="Calibri"/>
      <w:sz w:val="28"/>
      <w:szCs w:val="28"/>
      <w:lang w:eastAsia="ru-RU"/>
    </w:rPr>
  </w:style>
  <w:style w:type="character" w:customStyle="1" w:styleId="aff3">
    <w:name w:val="Таблица шапка Знак"/>
    <w:link w:val="aff2"/>
    <w:locked/>
    <w:rsid w:val="00305C8B"/>
    <w:rPr>
      <w:rFonts w:eastAsia="Calibri"/>
      <w:sz w:val="18"/>
      <w:szCs w:val="18"/>
      <w:lang w:val="ru-RU" w:eastAsia="ru-RU" w:bidi="ar-SA"/>
    </w:rPr>
  </w:style>
  <w:style w:type="paragraph" w:customStyle="1" w:styleId="aff6">
    <w:name w:val="Подподпункт"/>
    <w:basedOn w:val="a6"/>
    <w:link w:val="aff7"/>
    <w:rsid w:val="00047AF2"/>
    <w:pPr>
      <w:tabs>
        <w:tab w:val="left" w:pos="851"/>
        <w:tab w:val="left" w:pos="1134"/>
        <w:tab w:val="left" w:pos="1418"/>
        <w:tab w:val="num" w:pos="2978"/>
      </w:tabs>
      <w:spacing w:after="0" w:line="360" w:lineRule="auto"/>
      <w:ind w:left="2978" w:hanging="567"/>
      <w:jc w:val="both"/>
    </w:pPr>
    <w:rPr>
      <w:rFonts w:eastAsia="Calibri"/>
      <w:sz w:val="28"/>
      <w:szCs w:val="20"/>
      <w:lang w:eastAsia="ru-RU"/>
    </w:rPr>
  </w:style>
  <w:style w:type="paragraph" w:customStyle="1" w:styleId="111">
    <w:name w:val="Стиль Заголовок 1 + 11 пт"/>
    <w:basedOn w:val="1"/>
    <w:rsid w:val="00047AF2"/>
    <w:pPr>
      <w:pageBreakBefore/>
      <w:tabs>
        <w:tab w:val="num" w:pos="0"/>
      </w:tabs>
      <w:suppressAutoHyphens/>
      <w:spacing w:after="240" w:line="240" w:lineRule="auto"/>
      <w:ind w:left="0" w:firstLine="0"/>
    </w:pPr>
    <w:rPr>
      <w:rFonts w:ascii="Arial" w:hAnsi="Arial"/>
      <w:kern w:val="28"/>
      <w:sz w:val="22"/>
      <w:lang w:val="ru-RU" w:eastAsia="ru-RU"/>
    </w:rPr>
  </w:style>
  <w:style w:type="paragraph" w:customStyle="1" w:styleId="20">
    <w:name w:val="Стиль Стиль Заголовок 2"/>
    <w:aliases w:val="Заголовок 2 Знак + Arial 11 пт Перед:  12 п..."/>
    <w:basedOn w:val="26"/>
    <w:rsid w:val="00047AF2"/>
    <w:pPr>
      <w:numPr>
        <w:numId w:val="1"/>
      </w:numPr>
      <w:spacing w:after="120"/>
      <w:jc w:val="both"/>
    </w:pPr>
  </w:style>
  <w:style w:type="paragraph" w:customStyle="1" w:styleId="11112">
    <w:name w:val="Стиль Стиль Заголовок 1 + 11 пт + По ширине Перед:  12 пт"/>
    <w:basedOn w:val="111"/>
    <w:uiPriority w:val="99"/>
    <w:rsid w:val="00047AF2"/>
    <w:pPr>
      <w:pageBreakBefore w:val="0"/>
      <w:spacing w:before="240"/>
      <w:jc w:val="both"/>
    </w:pPr>
    <w:rPr>
      <w:szCs w:val="20"/>
    </w:rPr>
  </w:style>
  <w:style w:type="paragraph" w:customStyle="1" w:styleId="main">
    <w:name w:val="main"/>
    <w:basedOn w:val="a6"/>
    <w:rsid w:val="00D250B5"/>
    <w:pPr>
      <w:spacing w:after="120" w:line="240" w:lineRule="auto"/>
    </w:pPr>
    <w:rPr>
      <w:color w:val="000000"/>
      <w:sz w:val="22"/>
      <w:szCs w:val="24"/>
      <w:lang w:eastAsia="ru-RU"/>
    </w:rPr>
  </w:style>
  <w:style w:type="paragraph" w:styleId="aff8">
    <w:name w:val="Revision"/>
    <w:hidden/>
    <w:uiPriority w:val="99"/>
    <w:semiHidden/>
    <w:rsid w:val="00FA30CA"/>
    <w:rPr>
      <w:rFonts w:ascii="Times New Roman" w:eastAsia="Times New Roman" w:hAnsi="Times New Roman"/>
      <w:sz w:val="24"/>
      <w:szCs w:val="22"/>
      <w:lang w:eastAsia="en-US"/>
    </w:rPr>
  </w:style>
  <w:style w:type="character" w:styleId="aff9">
    <w:name w:val="Strong"/>
    <w:uiPriority w:val="22"/>
    <w:qFormat/>
    <w:locked/>
    <w:rsid w:val="00DC6651"/>
    <w:rPr>
      <w:b/>
      <w:bCs/>
    </w:rPr>
  </w:style>
  <w:style w:type="paragraph" w:styleId="affa">
    <w:name w:val="List Paragraph"/>
    <w:aliases w:val="Булит 1,List Paragraph1,Сценарий: пункты"/>
    <w:basedOn w:val="a6"/>
    <w:link w:val="affb"/>
    <w:uiPriority w:val="34"/>
    <w:qFormat/>
    <w:rsid w:val="00B54166"/>
    <w:pPr>
      <w:spacing w:after="0" w:line="240" w:lineRule="auto"/>
      <w:ind w:left="708"/>
    </w:pPr>
    <w:rPr>
      <w:rFonts w:eastAsia="Calibri"/>
      <w:szCs w:val="24"/>
      <w:lang w:eastAsia="ru-RU"/>
    </w:rPr>
  </w:style>
  <w:style w:type="paragraph" w:customStyle="1" w:styleId="a3">
    <w:name w:val="Главы"/>
    <w:basedOn w:val="a6"/>
    <w:next w:val="a6"/>
    <w:rsid w:val="00741678"/>
    <w:pPr>
      <w:pageBreakBefore/>
      <w:numPr>
        <w:numId w:val="16"/>
      </w:numPr>
      <w:tabs>
        <w:tab w:val="clear" w:pos="567"/>
        <w:tab w:val="left" w:pos="851"/>
      </w:tabs>
      <w:suppressAutoHyphens/>
      <w:spacing w:before="1440" w:after="720" w:line="360" w:lineRule="auto"/>
      <w:ind w:left="0" w:firstLine="0"/>
      <w:jc w:val="center"/>
      <w:outlineLvl w:val="0"/>
    </w:pPr>
    <w:rPr>
      <w:rFonts w:ascii="Arial" w:hAnsi="Arial" w:cs="Arial"/>
      <w:b/>
      <w:caps/>
      <w:snapToGrid w:val="0"/>
      <w:spacing w:val="40"/>
      <w:sz w:val="44"/>
      <w:szCs w:val="44"/>
      <w:lang w:eastAsia="ru-RU"/>
    </w:rPr>
  </w:style>
  <w:style w:type="character" w:customStyle="1" w:styleId="affc">
    <w:name w:val="Пункт Знак"/>
    <w:rsid w:val="00E36140"/>
    <w:rPr>
      <w:sz w:val="28"/>
      <w:lang w:val="ru-RU" w:eastAsia="ru-RU" w:bidi="ar-SA"/>
    </w:rPr>
  </w:style>
  <w:style w:type="character" w:customStyle="1" w:styleId="affd">
    <w:name w:val="комментарий"/>
    <w:rsid w:val="00E36140"/>
    <w:rPr>
      <w:b/>
      <w:i/>
      <w:shd w:val="clear" w:color="auto" w:fill="FFFF99"/>
    </w:rPr>
  </w:style>
  <w:style w:type="paragraph" w:styleId="32">
    <w:name w:val="Body Text 3"/>
    <w:basedOn w:val="a6"/>
    <w:link w:val="33"/>
    <w:rsid w:val="004B173D"/>
    <w:pPr>
      <w:spacing w:after="120"/>
    </w:pPr>
    <w:rPr>
      <w:sz w:val="16"/>
      <w:szCs w:val="16"/>
      <w:lang w:val="x-none"/>
    </w:rPr>
  </w:style>
  <w:style w:type="character" w:customStyle="1" w:styleId="33">
    <w:name w:val="Основной текст 3 Знак"/>
    <w:link w:val="32"/>
    <w:rsid w:val="004B173D"/>
    <w:rPr>
      <w:rFonts w:ascii="Times New Roman" w:eastAsia="Times New Roman" w:hAnsi="Times New Roman"/>
      <w:sz w:val="16"/>
      <w:szCs w:val="16"/>
      <w:lang w:eastAsia="en-US"/>
    </w:rPr>
  </w:style>
  <w:style w:type="character" w:customStyle="1" w:styleId="af9">
    <w:name w:val="Название Знак"/>
    <w:link w:val="af8"/>
    <w:uiPriority w:val="10"/>
    <w:rsid w:val="004B173D"/>
    <w:rPr>
      <w:rFonts w:ascii="Times New Roman" w:eastAsia="Times New Roman" w:hAnsi="Times New Roman"/>
      <w:b/>
      <w:sz w:val="28"/>
    </w:rPr>
  </w:style>
  <w:style w:type="character" w:styleId="affe">
    <w:name w:val="page number"/>
    <w:rsid w:val="004B173D"/>
    <w:rPr>
      <w:rFonts w:ascii="Times New Roman" w:hAnsi="Times New Roman" w:cs="Times New Roman"/>
      <w:sz w:val="20"/>
      <w:szCs w:val="20"/>
    </w:rPr>
  </w:style>
  <w:style w:type="paragraph" w:customStyle="1" w:styleId="15">
    <w:name w:val="Стиль Заголовок 1 + по ширине"/>
    <w:basedOn w:val="1"/>
    <w:rsid w:val="004B173D"/>
    <w:pPr>
      <w:tabs>
        <w:tab w:val="num" w:pos="1080"/>
      </w:tabs>
      <w:suppressAutoHyphens/>
      <w:spacing w:after="240" w:line="240" w:lineRule="auto"/>
      <w:ind w:left="1080"/>
      <w:jc w:val="both"/>
    </w:pPr>
    <w:rPr>
      <w:rFonts w:ascii="Arial" w:eastAsia="Times New Roman" w:hAnsi="Arial"/>
      <w:kern w:val="28"/>
      <w:sz w:val="40"/>
      <w:szCs w:val="20"/>
      <w:lang w:val="ru-RU" w:eastAsia="ru-RU"/>
    </w:rPr>
  </w:style>
  <w:style w:type="paragraph" w:customStyle="1" w:styleId="a">
    <w:name w:val="отступ"/>
    <w:basedOn w:val="aff0"/>
    <w:rsid w:val="000C406C"/>
    <w:pPr>
      <w:widowControl w:val="0"/>
      <w:numPr>
        <w:numId w:val="23"/>
      </w:numPr>
      <w:overflowPunct w:val="0"/>
      <w:autoSpaceDE w:val="0"/>
      <w:autoSpaceDN w:val="0"/>
      <w:adjustRightInd w:val="0"/>
      <w:spacing w:before="240" w:after="0" w:line="240" w:lineRule="auto"/>
      <w:jc w:val="both"/>
      <w:textAlignment w:val="baseline"/>
    </w:pPr>
    <w:rPr>
      <w:sz w:val="22"/>
      <w:szCs w:val="20"/>
      <w:lang w:eastAsia="ru-RU"/>
    </w:rPr>
  </w:style>
  <w:style w:type="paragraph" w:styleId="27">
    <w:name w:val="Body Text 2"/>
    <w:basedOn w:val="a6"/>
    <w:link w:val="28"/>
    <w:rsid w:val="00B94061"/>
    <w:pPr>
      <w:spacing w:before="120" w:after="120" w:line="480" w:lineRule="auto"/>
      <w:jc w:val="both"/>
    </w:pPr>
    <w:rPr>
      <w:rFonts w:ascii="NTHelvetica/Cyrillic" w:hAnsi="NTHelvetica/Cyrillic"/>
      <w:sz w:val="22"/>
      <w:szCs w:val="20"/>
      <w:lang w:val="x-none" w:eastAsia="x-none"/>
    </w:rPr>
  </w:style>
  <w:style w:type="character" w:customStyle="1" w:styleId="28">
    <w:name w:val="Основной текст 2 Знак"/>
    <w:link w:val="27"/>
    <w:rsid w:val="00B94061"/>
    <w:rPr>
      <w:rFonts w:ascii="NTHelvetica/Cyrillic" w:eastAsia="Times New Roman" w:hAnsi="NTHelvetica/Cyrillic"/>
      <w:sz w:val="22"/>
    </w:rPr>
  </w:style>
  <w:style w:type="character" w:customStyle="1" w:styleId="afe">
    <w:name w:val="Текст примечания Знак"/>
    <w:link w:val="afd"/>
    <w:rsid w:val="003A2C6E"/>
    <w:rPr>
      <w:rFonts w:ascii="Times New Roman" w:eastAsia="Times New Roman" w:hAnsi="Times New Roman"/>
      <w:lang w:eastAsia="en-US"/>
    </w:rPr>
  </w:style>
  <w:style w:type="character" w:customStyle="1" w:styleId="afff">
    <w:name w:val="Заголовок сообщения (текст)"/>
    <w:rsid w:val="00751A27"/>
    <w:rPr>
      <w:rFonts w:ascii="Arial" w:hAnsi="Arial"/>
      <w:b/>
      <w:spacing w:val="-4"/>
      <w:sz w:val="18"/>
      <w:vertAlign w:val="baseline"/>
    </w:rPr>
  </w:style>
  <w:style w:type="paragraph" w:styleId="afff0">
    <w:name w:val="endnote text"/>
    <w:basedOn w:val="a6"/>
    <w:link w:val="afff1"/>
    <w:uiPriority w:val="99"/>
    <w:unhideWhenUsed/>
    <w:rsid w:val="002664D7"/>
    <w:pPr>
      <w:spacing w:after="0" w:line="240" w:lineRule="auto"/>
    </w:pPr>
    <w:rPr>
      <w:rFonts w:ascii="Calibri" w:eastAsia="Calibri" w:hAnsi="Calibri"/>
      <w:sz w:val="20"/>
      <w:szCs w:val="20"/>
      <w:lang w:val="x-none"/>
    </w:rPr>
  </w:style>
  <w:style w:type="character" w:customStyle="1" w:styleId="afff1">
    <w:name w:val="Текст концевой сноски Знак"/>
    <w:link w:val="afff0"/>
    <w:uiPriority w:val="99"/>
    <w:rsid w:val="002664D7"/>
    <w:rPr>
      <w:rFonts w:ascii="Calibri" w:eastAsia="Calibri" w:hAnsi="Calibri" w:cs="Times New Roman"/>
      <w:lang w:eastAsia="en-US"/>
    </w:rPr>
  </w:style>
  <w:style w:type="character" w:styleId="afff2">
    <w:name w:val="endnote reference"/>
    <w:uiPriority w:val="99"/>
    <w:unhideWhenUsed/>
    <w:rsid w:val="002664D7"/>
    <w:rPr>
      <w:vertAlign w:val="superscript"/>
    </w:rPr>
  </w:style>
  <w:style w:type="character" w:customStyle="1" w:styleId="60">
    <w:name w:val="Заголовок 6 Знак"/>
    <w:link w:val="6"/>
    <w:rsid w:val="00423410"/>
    <w:rPr>
      <w:rFonts w:ascii="Times New Roman" w:eastAsia="Times New Roman" w:hAnsi="Times New Roman"/>
      <w:b/>
      <w:bCs/>
      <w:sz w:val="22"/>
      <w:szCs w:val="22"/>
    </w:rPr>
  </w:style>
  <w:style w:type="paragraph" w:styleId="34">
    <w:name w:val="Body Text Indent 3"/>
    <w:basedOn w:val="a6"/>
    <w:link w:val="35"/>
    <w:rsid w:val="00423410"/>
    <w:pPr>
      <w:widowControl w:val="0"/>
      <w:autoSpaceDE w:val="0"/>
      <w:autoSpaceDN w:val="0"/>
      <w:adjustRightInd w:val="0"/>
      <w:spacing w:after="120" w:line="240" w:lineRule="auto"/>
      <w:ind w:left="283"/>
    </w:pPr>
    <w:rPr>
      <w:sz w:val="16"/>
      <w:szCs w:val="16"/>
      <w:lang w:val="x-none" w:eastAsia="x-none"/>
    </w:rPr>
  </w:style>
  <w:style w:type="character" w:customStyle="1" w:styleId="35">
    <w:name w:val="Основной текст с отступом 3 Знак"/>
    <w:link w:val="34"/>
    <w:rsid w:val="00423410"/>
    <w:rPr>
      <w:rFonts w:ascii="Times New Roman" w:eastAsia="Times New Roman" w:hAnsi="Times New Roman"/>
      <w:sz w:val="16"/>
      <w:szCs w:val="16"/>
    </w:rPr>
  </w:style>
  <w:style w:type="paragraph" w:styleId="afff3">
    <w:name w:val="TOC Heading"/>
    <w:basedOn w:val="1"/>
    <w:next w:val="a6"/>
    <w:uiPriority w:val="39"/>
    <w:semiHidden/>
    <w:unhideWhenUsed/>
    <w:qFormat/>
    <w:rsid w:val="00A31ED2"/>
    <w:pPr>
      <w:ind w:left="0" w:firstLine="0"/>
      <w:outlineLvl w:val="9"/>
    </w:pPr>
    <w:rPr>
      <w:rFonts w:ascii="Cambria" w:eastAsia="Times New Roman" w:hAnsi="Cambria"/>
      <w:color w:val="365F91"/>
      <w:sz w:val="28"/>
      <w:lang w:val="ru-RU" w:eastAsia="ru-RU"/>
    </w:rPr>
  </w:style>
  <w:style w:type="character" w:styleId="afff4">
    <w:name w:val="FollowedHyperlink"/>
    <w:basedOn w:val="a7"/>
    <w:rsid w:val="00A17DE2"/>
    <w:rPr>
      <w:color w:val="800080" w:themeColor="followedHyperlink"/>
      <w:u w:val="single"/>
    </w:rPr>
  </w:style>
  <w:style w:type="character" w:customStyle="1" w:styleId="14">
    <w:name w:val="Пункт Знак1"/>
    <w:link w:val="aff4"/>
    <w:uiPriority w:val="99"/>
    <w:locked/>
    <w:rsid w:val="00E5385B"/>
    <w:rPr>
      <w:rFonts w:ascii="Times New Roman" w:hAnsi="Times New Roman"/>
      <w:sz w:val="28"/>
      <w:szCs w:val="28"/>
    </w:rPr>
  </w:style>
  <w:style w:type="character" w:customStyle="1" w:styleId="aff7">
    <w:name w:val="Подподпункт Знак"/>
    <w:link w:val="aff6"/>
    <w:locked/>
    <w:rsid w:val="00A1508E"/>
    <w:rPr>
      <w:rFonts w:ascii="Times New Roman" w:hAnsi="Times New Roman"/>
      <w:sz w:val="28"/>
    </w:rPr>
  </w:style>
  <w:style w:type="character" w:customStyle="1" w:styleId="affb">
    <w:name w:val="Абзац списка Знак"/>
    <w:aliases w:val="Булит 1 Знак,List Paragraph1 Знак,Сценарий: пункты Знак"/>
    <w:link w:val="affa"/>
    <w:uiPriority w:val="34"/>
    <w:rsid w:val="00160263"/>
    <w:rPr>
      <w:rFonts w:ascii="Times New Roman" w:hAnsi="Times New Roman"/>
      <w:sz w:val="24"/>
      <w:szCs w:val="24"/>
    </w:rPr>
  </w:style>
  <w:style w:type="paragraph" w:styleId="a2">
    <w:name w:val="List Bullet"/>
    <w:basedOn w:val="a6"/>
    <w:rsid w:val="00C8589D"/>
    <w:pPr>
      <w:numPr>
        <w:numId w:val="27"/>
      </w:numPr>
      <w:contextualSpacing/>
    </w:pPr>
  </w:style>
  <w:style w:type="character" w:customStyle="1" w:styleId="apple-style-span">
    <w:name w:val="apple-style-span"/>
    <w:basedOn w:val="a7"/>
    <w:rsid w:val="00C8589D"/>
  </w:style>
  <w:style w:type="paragraph" w:customStyle="1" w:styleId="ABCNormal">
    <w:name w:val="ABC Normal"/>
    <w:basedOn w:val="a6"/>
    <w:rsid w:val="009E0C5C"/>
    <w:pPr>
      <w:snapToGrid w:val="0"/>
      <w:spacing w:after="0" w:line="240" w:lineRule="auto"/>
    </w:pPr>
    <w:rPr>
      <w:rFonts w:ascii="Arial" w:eastAsiaTheme="minorHAnsi" w:hAnsi="Arial" w:cs="Arial"/>
      <w:color w:val="000000"/>
      <w:sz w:val="20"/>
      <w:szCs w:val="20"/>
      <w:lang w:eastAsia="en-GB"/>
    </w:rPr>
  </w:style>
  <w:style w:type="paragraph" w:customStyle="1" w:styleId="ConsNonformat">
    <w:name w:val="ConsNonformat"/>
    <w:rsid w:val="006F481C"/>
    <w:pPr>
      <w:widowControl w:val="0"/>
      <w:autoSpaceDE w:val="0"/>
      <w:autoSpaceDN w:val="0"/>
      <w:adjustRightInd w:val="0"/>
      <w:ind w:right="19772"/>
    </w:pPr>
    <w:rPr>
      <w:rFonts w:ascii="Courier New" w:eastAsia="Times New Roman" w:hAnsi="Courier New" w:cs="Courier New"/>
    </w:rPr>
  </w:style>
  <w:style w:type="paragraph" w:styleId="afff5">
    <w:name w:val="No Spacing"/>
    <w:uiPriority w:val="1"/>
    <w:qFormat/>
    <w:rsid w:val="00DE7139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fff6">
    <w:name w:val="Стиль Методика"/>
    <w:basedOn w:val="a6"/>
    <w:rsid w:val="00DE7139"/>
    <w:pPr>
      <w:spacing w:before="120" w:after="120" w:line="240" w:lineRule="auto"/>
      <w:ind w:firstLine="992"/>
      <w:jc w:val="both"/>
    </w:pPr>
    <w:rPr>
      <w:szCs w:val="24"/>
      <w:lang w:eastAsia="ru-RU"/>
    </w:rPr>
  </w:style>
  <w:style w:type="paragraph" w:customStyle="1" w:styleId="112">
    <w:name w:val="РАС_1.1."/>
    <w:basedOn w:val="a6"/>
    <w:link w:val="113"/>
    <w:qFormat/>
    <w:rsid w:val="00657236"/>
    <w:pPr>
      <w:tabs>
        <w:tab w:val="left" w:pos="993"/>
      </w:tabs>
      <w:spacing w:before="120" w:after="120" w:line="240" w:lineRule="auto"/>
      <w:jc w:val="both"/>
      <w:outlineLvl w:val="0"/>
    </w:pPr>
    <w:rPr>
      <w:szCs w:val="24"/>
      <w:lang w:val="en-US" w:eastAsia="ru-RU"/>
    </w:rPr>
  </w:style>
  <w:style w:type="character" w:customStyle="1" w:styleId="113">
    <w:name w:val="РАС_1.1. Знак"/>
    <w:basedOn w:val="a7"/>
    <w:link w:val="112"/>
    <w:rsid w:val="00657236"/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extended-textshort">
    <w:name w:val="extended-text__short"/>
    <w:basedOn w:val="a7"/>
    <w:rsid w:val="000C02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 w:qFormat="1"/>
    <w:lsdException w:name="toc 2" w:locked="1" w:uiPriority="39" w:qFormat="1"/>
    <w:lsdException w:name="toc 3" w:locked="1" w:uiPriority="39" w:qFormat="1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footnote text" w:locked="1" w:uiPriority="99"/>
    <w:lsdException w:name="header" w:locked="1" w:uiPriority="99"/>
    <w:lsdException w:name="footer" w:locked="1"/>
    <w:lsdException w:name="caption" w:locked="1" w:qFormat="1"/>
    <w:lsdException w:name="footnote reference" w:locked="1" w:uiPriority="99"/>
    <w:lsdException w:name="endnote reference" w:uiPriority="99"/>
    <w:lsdException w:name="endnote text" w:uiPriority="99"/>
    <w:lsdException w:name="List 2" w:locked="1"/>
    <w:lsdException w:name="List Bullet 4" w:locked="1"/>
    <w:lsdException w:name="List Bullet 5" w:locked="1"/>
    <w:lsdException w:name="Title" w:locked="1" w:uiPriority="10" w:qFormat="1"/>
    <w:lsdException w:name="Default Paragraph Font" w:locked="1"/>
    <w:lsdException w:name="Body Text Indent" w:locked="1"/>
    <w:lsdException w:name="Subtitle" w:locked="1" w:qFormat="1"/>
    <w:lsdException w:name="Hyperlink" w:uiPriority="99"/>
    <w:lsdException w:name="Strong" w:locked="1" w:uiPriority="22" w:qFormat="1"/>
    <w:lsdException w:name="Emphasis" w:locked="1" w:qFormat="1"/>
    <w:lsdException w:name="No List" w:uiPriority="99"/>
    <w:lsdException w:name="Table Grid" w:locked="1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D86182"/>
    <w:pPr>
      <w:spacing w:after="200" w:line="276" w:lineRule="auto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1">
    <w:name w:val="heading 1"/>
    <w:aliases w:val="Глава 1"/>
    <w:basedOn w:val="a6"/>
    <w:next w:val="a6"/>
    <w:link w:val="10"/>
    <w:qFormat/>
    <w:rsid w:val="00D065C7"/>
    <w:pPr>
      <w:keepNext/>
      <w:keepLines/>
      <w:spacing w:before="480" w:after="0"/>
      <w:ind w:left="720" w:hanging="360"/>
      <w:outlineLvl w:val="0"/>
    </w:pPr>
    <w:rPr>
      <w:rFonts w:ascii="Calibri" w:eastAsia="Calibri" w:hAnsi="Calibri"/>
      <w:b/>
      <w:bCs/>
      <w:szCs w:val="28"/>
      <w:lang w:val="en-US"/>
    </w:rPr>
  </w:style>
  <w:style w:type="paragraph" w:styleId="21">
    <w:name w:val="heading 2"/>
    <w:basedOn w:val="1"/>
    <w:next w:val="a6"/>
    <w:link w:val="22"/>
    <w:qFormat/>
    <w:rsid w:val="00D065C7"/>
    <w:pPr>
      <w:outlineLvl w:val="1"/>
    </w:pPr>
    <w:rPr>
      <w:lang w:val="x-none"/>
    </w:rPr>
  </w:style>
  <w:style w:type="paragraph" w:styleId="3">
    <w:name w:val="heading 3"/>
    <w:aliases w:val="H3"/>
    <w:basedOn w:val="a6"/>
    <w:next w:val="a6"/>
    <w:link w:val="30"/>
    <w:qFormat/>
    <w:rsid w:val="00802DED"/>
    <w:pPr>
      <w:keepNext/>
      <w:numPr>
        <w:ilvl w:val="2"/>
        <w:numId w:val="9"/>
      </w:numPr>
      <w:tabs>
        <w:tab w:val="clear" w:pos="1134"/>
        <w:tab w:val="num" w:pos="2870"/>
      </w:tabs>
      <w:suppressAutoHyphens/>
      <w:spacing w:before="120" w:after="120" w:line="240" w:lineRule="auto"/>
      <w:ind w:left="2870" w:hanging="360"/>
      <w:outlineLvl w:val="2"/>
    </w:pPr>
    <w:rPr>
      <w:rFonts w:ascii="Calibri" w:eastAsia="Calibri" w:hAnsi="Calibri"/>
      <w:b/>
      <w:bCs/>
      <w:sz w:val="28"/>
      <w:szCs w:val="28"/>
      <w:lang w:val="x-none" w:eastAsia="x-none"/>
    </w:rPr>
  </w:style>
  <w:style w:type="paragraph" w:styleId="4">
    <w:name w:val="heading 4"/>
    <w:basedOn w:val="a6"/>
    <w:next w:val="a6"/>
    <w:link w:val="41"/>
    <w:qFormat/>
    <w:rsid w:val="00802DED"/>
    <w:pPr>
      <w:keepNext/>
      <w:numPr>
        <w:ilvl w:val="3"/>
        <w:numId w:val="9"/>
      </w:numPr>
      <w:tabs>
        <w:tab w:val="clear" w:pos="4962"/>
        <w:tab w:val="left" w:pos="1134"/>
        <w:tab w:val="num" w:pos="3590"/>
      </w:tabs>
      <w:suppressAutoHyphens/>
      <w:spacing w:before="240" w:after="120" w:line="240" w:lineRule="auto"/>
      <w:ind w:left="3590" w:hanging="360"/>
      <w:jc w:val="both"/>
      <w:outlineLvl w:val="3"/>
    </w:pPr>
    <w:rPr>
      <w:rFonts w:ascii="Calibri" w:eastAsia="Calibri" w:hAnsi="Calibri"/>
      <w:b/>
      <w:bCs/>
      <w:i/>
      <w:iCs/>
      <w:sz w:val="28"/>
      <w:szCs w:val="28"/>
      <w:lang w:val="x-none" w:eastAsia="x-none"/>
    </w:rPr>
  </w:style>
  <w:style w:type="paragraph" w:styleId="50">
    <w:name w:val="heading 5"/>
    <w:basedOn w:val="a6"/>
    <w:next w:val="a6"/>
    <w:qFormat/>
    <w:locked/>
    <w:rsid w:val="00305C8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link w:val="60"/>
    <w:qFormat/>
    <w:locked/>
    <w:rsid w:val="00423410"/>
    <w:pPr>
      <w:widowControl w:val="0"/>
      <w:autoSpaceDE w:val="0"/>
      <w:autoSpaceDN w:val="0"/>
      <w:adjustRightInd w:val="0"/>
      <w:spacing w:before="240" w:after="60" w:line="240" w:lineRule="auto"/>
      <w:outlineLvl w:val="5"/>
    </w:pPr>
    <w:rPr>
      <w:b/>
      <w:bCs/>
      <w:sz w:val="22"/>
      <w:lang w:val="x-none" w:eastAsia="x-none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aa">
    <w:name w:val="header"/>
    <w:basedOn w:val="a6"/>
    <w:link w:val="ab"/>
    <w:uiPriority w:val="99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b">
    <w:name w:val="Верхний колонтитул Знак"/>
    <w:link w:val="aa"/>
    <w:uiPriority w:val="99"/>
    <w:locked/>
    <w:rsid w:val="00D86182"/>
    <w:rPr>
      <w:rFonts w:ascii="Times New Roman" w:hAnsi="Times New Roman" w:cs="Times New Roman"/>
      <w:sz w:val="24"/>
    </w:rPr>
  </w:style>
  <w:style w:type="paragraph" w:styleId="ac">
    <w:name w:val="footer"/>
    <w:basedOn w:val="a6"/>
    <w:link w:val="ad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d">
    <w:name w:val="Нижний колонтитул Знак"/>
    <w:link w:val="ac"/>
    <w:locked/>
    <w:rsid w:val="00D86182"/>
    <w:rPr>
      <w:rFonts w:ascii="Times New Roman" w:hAnsi="Times New Roman" w:cs="Times New Roman"/>
      <w:sz w:val="24"/>
    </w:rPr>
  </w:style>
  <w:style w:type="paragraph" w:styleId="ae">
    <w:name w:val="Balloon Text"/>
    <w:basedOn w:val="a6"/>
    <w:link w:val="af"/>
    <w:semiHidden/>
    <w:rsid w:val="00D86182"/>
    <w:pPr>
      <w:spacing w:after="0"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semiHidden/>
    <w:locked/>
    <w:rsid w:val="00D8618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Глава 1 Знак"/>
    <w:link w:val="1"/>
    <w:locked/>
    <w:rsid w:val="00D065C7"/>
    <w:rPr>
      <w:b/>
      <w:bCs/>
      <w:sz w:val="24"/>
      <w:szCs w:val="28"/>
      <w:lang w:val="en-US" w:eastAsia="en-US"/>
    </w:rPr>
  </w:style>
  <w:style w:type="paragraph" w:styleId="23">
    <w:name w:val="toc 2"/>
    <w:basedOn w:val="a6"/>
    <w:next w:val="a6"/>
    <w:autoRedefine/>
    <w:uiPriority w:val="39"/>
    <w:qFormat/>
    <w:rsid w:val="00526C7C"/>
    <w:pPr>
      <w:tabs>
        <w:tab w:val="left" w:pos="709"/>
        <w:tab w:val="left" w:pos="1680"/>
        <w:tab w:val="right" w:leader="dot" w:pos="9356"/>
      </w:tabs>
      <w:spacing w:after="0" w:line="360" w:lineRule="auto"/>
      <w:ind w:right="-1"/>
    </w:pPr>
    <w:rPr>
      <w:rFonts w:eastAsia="Calibri"/>
      <w:b/>
      <w:szCs w:val="24"/>
      <w:lang w:eastAsia="ru-RU"/>
    </w:rPr>
  </w:style>
  <w:style w:type="paragraph" w:styleId="11">
    <w:name w:val="index 1"/>
    <w:basedOn w:val="a6"/>
    <w:next w:val="a6"/>
    <w:autoRedefine/>
    <w:semiHidden/>
    <w:rsid w:val="00103E90"/>
    <w:pPr>
      <w:spacing w:after="0" w:line="240" w:lineRule="auto"/>
      <w:ind w:left="240" w:hanging="240"/>
    </w:pPr>
  </w:style>
  <w:style w:type="paragraph" w:styleId="12">
    <w:name w:val="toc 1"/>
    <w:basedOn w:val="a6"/>
    <w:next w:val="a6"/>
    <w:autoRedefine/>
    <w:uiPriority w:val="39"/>
    <w:qFormat/>
    <w:rsid w:val="00E6179F"/>
    <w:pPr>
      <w:tabs>
        <w:tab w:val="left" w:pos="440"/>
        <w:tab w:val="left" w:pos="660"/>
        <w:tab w:val="right" w:leader="dot" w:pos="9356"/>
      </w:tabs>
      <w:spacing w:after="0" w:line="240" w:lineRule="auto"/>
      <w:jc w:val="center"/>
    </w:pPr>
    <w:rPr>
      <w:rFonts w:eastAsia="Calibri"/>
      <w:b/>
      <w:noProof/>
      <w:szCs w:val="24"/>
      <w:lang w:val="en-US" w:eastAsia="ru-RU"/>
    </w:rPr>
  </w:style>
  <w:style w:type="character" w:styleId="af0">
    <w:name w:val="Hyperlink"/>
    <w:uiPriority w:val="99"/>
    <w:rsid w:val="00103E90"/>
    <w:rPr>
      <w:rFonts w:cs="Times New Roman"/>
      <w:color w:val="0000FF"/>
      <w:u w:val="single"/>
    </w:rPr>
  </w:style>
  <w:style w:type="paragraph" w:customStyle="1" w:styleId="13">
    <w:name w:val="Абзац списка1"/>
    <w:basedOn w:val="a6"/>
    <w:rsid w:val="00103E90"/>
    <w:pPr>
      <w:ind w:left="720"/>
      <w:contextualSpacing/>
    </w:pPr>
  </w:style>
  <w:style w:type="character" w:customStyle="1" w:styleId="22">
    <w:name w:val="Заголовок 2 Знак"/>
    <w:link w:val="21"/>
    <w:locked/>
    <w:rsid w:val="00D065C7"/>
    <w:rPr>
      <w:b/>
      <w:bCs/>
      <w:sz w:val="24"/>
      <w:szCs w:val="28"/>
      <w:lang w:val="x-none" w:eastAsia="en-US"/>
    </w:rPr>
  </w:style>
  <w:style w:type="paragraph" w:customStyle="1" w:styleId="24">
    <w:name w:val="Заголовок 2 мой"/>
    <w:basedOn w:val="21"/>
    <w:link w:val="25"/>
    <w:rsid w:val="00D065C7"/>
  </w:style>
  <w:style w:type="paragraph" w:customStyle="1" w:styleId="m4">
    <w:name w:val="m_ПростойТекст"/>
    <w:basedOn w:val="a6"/>
    <w:link w:val="m5"/>
    <w:rsid w:val="00D065C7"/>
    <w:pPr>
      <w:spacing w:after="0" w:line="240" w:lineRule="auto"/>
      <w:jc w:val="both"/>
    </w:pPr>
    <w:rPr>
      <w:rFonts w:eastAsia="Calibri"/>
      <w:szCs w:val="24"/>
      <w:lang w:val="x-none" w:eastAsia="ru-RU"/>
    </w:rPr>
  </w:style>
  <w:style w:type="character" w:customStyle="1" w:styleId="25">
    <w:name w:val="Заголовок 2 мой Знак"/>
    <w:basedOn w:val="22"/>
    <w:link w:val="24"/>
    <w:locked/>
    <w:rsid w:val="00D065C7"/>
    <w:rPr>
      <w:b/>
      <w:bCs/>
      <w:sz w:val="24"/>
      <w:szCs w:val="28"/>
      <w:lang w:val="x-none" w:eastAsia="en-US"/>
    </w:rPr>
  </w:style>
  <w:style w:type="paragraph" w:customStyle="1" w:styleId="m1">
    <w:name w:val="m_1_Пункт"/>
    <w:basedOn w:val="m4"/>
    <w:next w:val="m4"/>
    <w:rsid w:val="001B62CB"/>
    <w:pPr>
      <w:keepNext/>
      <w:numPr>
        <w:numId w:val="2"/>
      </w:numPr>
    </w:pPr>
    <w:rPr>
      <w:b/>
      <w:caps/>
    </w:rPr>
  </w:style>
  <w:style w:type="paragraph" w:customStyle="1" w:styleId="m2">
    <w:name w:val="m_2_Пункт"/>
    <w:basedOn w:val="m4"/>
    <w:next w:val="m4"/>
    <w:rsid w:val="001B62CB"/>
    <w:pPr>
      <w:keepNext/>
      <w:numPr>
        <w:ilvl w:val="1"/>
        <w:numId w:val="2"/>
      </w:numPr>
      <w:tabs>
        <w:tab w:val="left" w:pos="510"/>
      </w:tabs>
    </w:pPr>
    <w:rPr>
      <w:b/>
    </w:rPr>
  </w:style>
  <w:style w:type="paragraph" w:customStyle="1" w:styleId="m3">
    <w:name w:val="m_3_Пункт"/>
    <w:basedOn w:val="m4"/>
    <w:next w:val="m4"/>
    <w:rsid w:val="001B62CB"/>
    <w:pPr>
      <w:numPr>
        <w:ilvl w:val="2"/>
        <w:numId w:val="2"/>
      </w:numPr>
    </w:pPr>
    <w:rPr>
      <w:b/>
      <w:lang w:val="en-US"/>
    </w:rPr>
  </w:style>
  <w:style w:type="paragraph" w:customStyle="1" w:styleId="m6">
    <w:name w:val="m_ШапкаТаблицы"/>
    <w:basedOn w:val="m4"/>
    <w:rsid w:val="0083709E"/>
    <w:pPr>
      <w:keepNext/>
      <w:shd w:val="clear" w:color="auto" w:fill="D9D9D9"/>
      <w:jc w:val="center"/>
    </w:pPr>
    <w:rPr>
      <w:b/>
      <w:sz w:val="20"/>
    </w:rPr>
  </w:style>
  <w:style w:type="paragraph" w:customStyle="1" w:styleId="m7">
    <w:name w:val="m_ТекстТаблицы"/>
    <w:basedOn w:val="m4"/>
    <w:rsid w:val="0083709E"/>
    <w:pPr>
      <w:jc w:val="left"/>
    </w:pPr>
    <w:rPr>
      <w:sz w:val="20"/>
    </w:rPr>
  </w:style>
  <w:style w:type="paragraph" w:styleId="af1">
    <w:name w:val="caption"/>
    <w:basedOn w:val="a6"/>
    <w:next w:val="a6"/>
    <w:qFormat/>
    <w:rsid w:val="0083709E"/>
    <w:pPr>
      <w:spacing w:before="120" w:after="120" w:line="240" w:lineRule="auto"/>
    </w:pPr>
    <w:rPr>
      <w:rFonts w:eastAsia="Calibri"/>
      <w:b/>
      <w:bCs/>
      <w:sz w:val="20"/>
      <w:szCs w:val="20"/>
      <w:lang w:eastAsia="ru-RU"/>
    </w:rPr>
  </w:style>
  <w:style w:type="paragraph" w:customStyle="1" w:styleId="m8">
    <w:name w:val="m_ЗагПриложение"/>
    <w:basedOn w:val="m4"/>
    <w:next w:val="m4"/>
    <w:rsid w:val="0083709E"/>
    <w:pPr>
      <w:jc w:val="center"/>
    </w:pPr>
    <w:rPr>
      <w:b/>
      <w:bCs/>
      <w:caps/>
    </w:rPr>
  </w:style>
  <w:style w:type="paragraph" w:customStyle="1" w:styleId="Iniiaiieoaeno">
    <w:name w:val="!Iniiaiie oaeno"/>
    <w:basedOn w:val="a6"/>
    <w:rsid w:val="00A916C6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-3">
    <w:name w:val="Пункт-3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4">
    <w:name w:val="Пункт-4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5">
    <w:name w:val="Пункт-5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6">
    <w:name w:val="Пункт-6"/>
    <w:basedOn w:val="a6"/>
    <w:rsid w:val="00E97F2F"/>
    <w:pPr>
      <w:tabs>
        <w:tab w:val="num" w:pos="2034"/>
      </w:tabs>
      <w:spacing w:after="0" w:line="288" w:lineRule="auto"/>
      <w:ind w:left="333"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7">
    <w:name w:val="Пункт-7"/>
    <w:basedOn w:val="a6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a5">
    <w:name w:val="Заголовок"/>
    <w:basedOn w:val="a6"/>
    <w:autoRedefine/>
    <w:rsid w:val="00E97F2F"/>
    <w:pPr>
      <w:widowControl w:val="0"/>
      <w:numPr>
        <w:numId w:val="3"/>
      </w:numPr>
      <w:overflowPunct w:val="0"/>
      <w:autoSpaceDE w:val="0"/>
      <w:autoSpaceDN w:val="0"/>
      <w:adjustRightInd w:val="0"/>
      <w:spacing w:before="360" w:after="120" w:line="240" w:lineRule="auto"/>
      <w:jc w:val="center"/>
      <w:textAlignment w:val="baseline"/>
    </w:pPr>
    <w:rPr>
      <w:rFonts w:eastAsia="Calibri"/>
      <w:b/>
      <w:bCs/>
      <w:sz w:val="28"/>
      <w:szCs w:val="20"/>
      <w:lang w:eastAsia="ru-RU"/>
    </w:rPr>
  </w:style>
  <w:style w:type="paragraph" w:styleId="5">
    <w:name w:val="List Bullet 5"/>
    <w:basedOn w:val="a6"/>
    <w:autoRedefine/>
    <w:rsid w:val="00E97F2F"/>
    <w:pPr>
      <w:widowControl w:val="0"/>
      <w:numPr>
        <w:numId w:val="4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26">
    <w:name w:val="Стиль Заголовок 2"/>
    <w:aliases w:val="Заголовок 2 Знак + Arial 11 пт Перед:  12 пт П..."/>
    <w:basedOn w:val="21"/>
    <w:rsid w:val="00E97F2F"/>
    <w:pPr>
      <w:keepLines w:val="0"/>
      <w:tabs>
        <w:tab w:val="num" w:pos="0"/>
      </w:tabs>
      <w:suppressAutoHyphens/>
      <w:spacing w:before="240" w:line="240" w:lineRule="auto"/>
      <w:ind w:left="0"/>
    </w:pPr>
    <w:rPr>
      <w:rFonts w:ascii="Arial" w:hAnsi="Arial"/>
      <w:sz w:val="22"/>
      <w:szCs w:val="20"/>
      <w:lang w:eastAsia="ru-RU"/>
    </w:rPr>
  </w:style>
  <w:style w:type="paragraph" w:styleId="40">
    <w:name w:val="List Bullet 4"/>
    <w:basedOn w:val="a6"/>
    <w:autoRedefine/>
    <w:rsid w:val="00E97F2F"/>
    <w:pPr>
      <w:widowControl w:val="0"/>
      <w:numPr>
        <w:numId w:val="5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m0">
    <w:name w:val="m_РасшОпис"/>
    <w:basedOn w:val="m4"/>
    <w:next w:val="m4"/>
    <w:rsid w:val="00D55FD1"/>
    <w:pPr>
      <w:numPr>
        <w:numId w:val="6"/>
      </w:numPr>
    </w:pPr>
    <w:rPr>
      <w:b/>
    </w:rPr>
  </w:style>
  <w:style w:type="character" w:customStyle="1" w:styleId="m5">
    <w:name w:val="m_ПростойТекст Знак"/>
    <w:link w:val="m4"/>
    <w:locked/>
    <w:rsid w:val="00D55FD1"/>
    <w:rPr>
      <w:rFonts w:ascii="Times New Roman" w:hAnsi="Times New Roman" w:cs="Times New Roman"/>
      <w:sz w:val="24"/>
      <w:szCs w:val="24"/>
      <w:lang w:val="x-none" w:eastAsia="ru-RU"/>
    </w:rPr>
  </w:style>
  <w:style w:type="paragraph" w:styleId="af2">
    <w:name w:val="Body Text Indent"/>
    <w:basedOn w:val="a6"/>
    <w:link w:val="af3"/>
    <w:rsid w:val="0019301C"/>
    <w:pPr>
      <w:autoSpaceDE w:val="0"/>
      <w:autoSpaceDN w:val="0"/>
      <w:adjustRightInd w:val="0"/>
      <w:spacing w:after="0" w:line="288" w:lineRule="auto"/>
      <w:ind w:firstLine="485"/>
      <w:jc w:val="both"/>
    </w:pPr>
    <w:rPr>
      <w:rFonts w:eastAsia="Calibri"/>
      <w:i/>
      <w:iCs/>
      <w:color w:val="000000"/>
      <w:sz w:val="28"/>
      <w:szCs w:val="28"/>
      <w:lang w:val="x-none" w:eastAsia="ru-RU"/>
    </w:rPr>
  </w:style>
  <w:style w:type="character" w:customStyle="1" w:styleId="af3">
    <w:name w:val="Основной текст с отступом Знак"/>
    <w:link w:val="af2"/>
    <w:locked/>
    <w:rsid w:val="0019301C"/>
    <w:rPr>
      <w:rFonts w:ascii="Times New Roman" w:hAnsi="Times New Roman" w:cs="Times New Roman"/>
      <w:i/>
      <w:iCs/>
      <w:color w:val="000000"/>
      <w:sz w:val="28"/>
      <w:szCs w:val="28"/>
      <w:lang w:val="x-none" w:eastAsia="ru-RU"/>
    </w:rPr>
  </w:style>
  <w:style w:type="paragraph" w:customStyle="1" w:styleId="Default">
    <w:name w:val="Default"/>
    <w:rsid w:val="0019301C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customStyle="1" w:styleId="m">
    <w:name w:val="m_Список"/>
    <w:basedOn w:val="m4"/>
    <w:rsid w:val="0019301C"/>
    <w:pPr>
      <w:numPr>
        <w:numId w:val="8"/>
      </w:numPr>
    </w:pPr>
  </w:style>
  <w:style w:type="paragraph" w:customStyle="1" w:styleId="110">
    <w:name w:val="Абзац списка11"/>
    <w:basedOn w:val="a6"/>
    <w:rsid w:val="0019301C"/>
    <w:pPr>
      <w:ind w:left="720"/>
      <w:contextualSpacing/>
    </w:pPr>
    <w:rPr>
      <w:rFonts w:ascii="Calibri" w:eastAsia="Calibri" w:hAnsi="Calibri"/>
      <w:sz w:val="22"/>
    </w:rPr>
  </w:style>
  <w:style w:type="paragraph" w:styleId="2">
    <w:name w:val="List 2"/>
    <w:basedOn w:val="a6"/>
    <w:rsid w:val="0019301C"/>
    <w:pPr>
      <w:widowControl w:val="0"/>
      <w:numPr>
        <w:numId w:val="7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character" w:styleId="af4">
    <w:name w:val="footnote reference"/>
    <w:uiPriority w:val="99"/>
    <w:rsid w:val="00A92C73"/>
    <w:rPr>
      <w:rFonts w:cs="Times New Roman"/>
      <w:vertAlign w:val="superscript"/>
    </w:rPr>
  </w:style>
  <w:style w:type="paragraph" w:styleId="af5">
    <w:name w:val="footnote text"/>
    <w:basedOn w:val="a6"/>
    <w:link w:val="af6"/>
    <w:uiPriority w:val="99"/>
    <w:rsid w:val="00A92C73"/>
    <w:pPr>
      <w:spacing w:after="0" w:line="240" w:lineRule="auto"/>
      <w:ind w:firstLine="567"/>
      <w:jc w:val="both"/>
    </w:pPr>
    <w:rPr>
      <w:rFonts w:eastAsia="Calibri"/>
      <w:sz w:val="20"/>
      <w:szCs w:val="20"/>
      <w:lang w:val="x-none" w:eastAsia="ru-RU"/>
    </w:rPr>
  </w:style>
  <w:style w:type="character" w:customStyle="1" w:styleId="af6">
    <w:name w:val="Текст сноски Знак"/>
    <w:link w:val="af5"/>
    <w:uiPriority w:val="99"/>
    <w:locked/>
    <w:rsid w:val="00A92C73"/>
    <w:rPr>
      <w:rFonts w:ascii="Times New Roman" w:hAnsi="Times New Roman" w:cs="Times New Roman"/>
      <w:sz w:val="20"/>
      <w:szCs w:val="20"/>
      <w:lang w:val="x-none" w:eastAsia="ru-RU"/>
    </w:rPr>
  </w:style>
  <w:style w:type="character" w:customStyle="1" w:styleId="30">
    <w:name w:val="Заголовок 3 Знак"/>
    <w:aliases w:val="H3 Знак"/>
    <w:link w:val="3"/>
    <w:locked/>
    <w:rsid w:val="00802DED"/>
    <w:rPr>
      <w:b/>
      <w:bCs/>
      <w:sz w:val="28"/>
      <w:szCs w:val="28"/>
      <w:lang w:val="x-none" w:eastAsia="x-none"/>
    </w:rPr>
  </w:style>
  <w:style w:type="character" w:customStyle="1" w:styleId="41">
    <w:name w:val="Заголовок 4 Знак"/>
    <w:link w:val="4"/>
    <w:locked/>
    <w:rsid w:val="00802DED"/>
    <w:rPr>
      <w:b/>
      <w:bCs/>
      <w:i/>
      <w:iCs/>
      <w:sz w:val="28"/>
      <w:szCs w:val="28"/>
      <w:lang w:val="x-none" w:eastAsia="x-none"/>
    </w:rPr>
  </w:style>
  <w:style w:type="paragraph" w:customStyle="1" w:styleId="a4">
    <w:name w:val="Нумерация Таблица"/>
    <w:basedOn w:val="a6"/>
    <w:rsid w:val="00802DED"/>
    <w:pPr>
      <w:widowControl w:val="0"/>
      <w:numPr>
        <w:numId w:val="9"/>
      </w:numPr>
      <w:overflowPunct w:val="0"/>
      <w:autoSpaceDE w:val="0"/>
      <w:autoSpaceDN w:val="0"/>
      <w:adjustRightInd w:val="0"/>
      <w:spacing w:before="60" w:after="0" w:line="240" w:lineRule="auto"/>
      <w:ind w:right="34"/>
      <w:jc w:val="center"/>
      <w:textAlignment w:val="baseline"/>
    </w:pPr>
    <w:rPr>
      <w:rFonts w:eastAsia="Calibri"/>
      <w:sz w:val="22"/>
      <w:szCs w:val="20"/>
      <w:lang w:eastAsia="ru-RU"/>
    </w:rPr>
  </w:style>
  <w:style w:type="paragraph" w:styleId="a1">
    <w:name w:val="List Number"/>
    <w:basedOn w:val="a6"/>
    <w:rsid w:val="00CD5A46"/>
    <w:pPr>
      <w:numPr>
        <w:numId w:val="10"/>
      </w:numPr>
      <w:contextualSpacing/>
    </w:pPr>
  </w:style>
  <w:style w:type="paragraph" w:customStyle="1" w:styleId="m9">
    <w:name w:val="m_ПромШапка"/>
    <w:basedOn w:val="m7"/>
    <w:rsid w:val="0043632C"/>
    <w:pPr>
      <w:keepNext/>
      <w:jc w:val="center"/>
    </w:pPr>
    <w:rPr>
      <w:b/>
      <w:bCs/>
    </w:rPr>
  </w:style>
  <w:style w:type="paragraph" w:styleId="31">
    <w:name w:val="toc 3"/>
    <w:basedOn w:val="a6"/>
    <w:next w:val="a6"/>
    <w:autoRedefine/>
    <w:uiPriority w:val="39"/>
    <w:qFormat/>
    <w:rsid w:val="00517E86"/>
    <w:pPr>
      <w:spacing w:after="100"/>
      <w:ind w:left="440"/>
    </w:pPr>
    <w:rPr>
      <w:rFonts w:ascii="Calibri" w:eastAsia="Calibri" w:hAnsi="Calibri"/>
      <w:sz w:val="22"/>
      <w:lang w:eastAsia="ru-RU"/>
    </w:rPr>
  </w:style>
  <w:style w:type="paragraph" w:styleId="42">
    <w:name w:val="toc 4"/>
    <w:basedOn w:val="a6"/>
    <w:next w:val="a6"/>
    <w:autoRedefine/>
    <w:uiPriority w:val="39"/>
    <w:rsid w:val="00517E86"/>
    <w:pPr>
      <w:spacing w:after="100"/>
      <w:ind w:left="660"/>
    </w:pPr>
    <w:rPr>
      <w:rFonts w:ascii="Calibri" w:eastAsia="Calibri" w:hAnsi="Calibri"/>
      <w:sz w:val="22"/>
      <w:lang w:eastAsia="ru-RU"/>
    </w:rPr>
  </w:style>
  <w:style w:type="paragraph" w:styleId="51">
    <w:name w:val="toc 5"/>
    <w:basedOn w:val="a6"/>
    <w:next w:val="a6"/>
    <w:autoRedefine/>
    <w:uiPriority w:val="39"/>
    <w:rsid w:val="00517E86"/>
    <w:pPr>
      <w:spacing w:after="100"/>
      <w:ind w:left="880"/>
    </w:pPr>
    <w:rPr>
      <w:rFonts w:ascii="Calibri" w:eastAsia="Calibri" w:hAnsi="Calibri"/>
      <w:sz w:val="22"/>
      <w:lang w:eastAsia="ru-RU"/>
    </w:rPr>
  </w:style>
  <w:style w:type="paragraph" w:styleId="61">
    <w:name w:val="toc 6"/>
    <w:basedOn w:val="a6"/>
    <w:next w:val="a6"/>
    <w:autoRedefine/>
    <w:uiPriority w:val="39"/>
    <w:rsid w:val="00517E86"/>
    <w:pPr>
      <w:spacing w:after="100"/>
      <w:ind w:left="1100"/>
    </w:pPr>
    <w:rPr>
      <w:rFonts w:ascii="Calibri" w:eastAsia="Calibri" w:hAnsi="Calibri"/>
      <w:sz w:val="22"/>
      <w:lang w:eastAsia="ru-RU"/>
    </w:rPr>
  </w:style>
  <w:style w:type="paragraph" w:styleId="7">
    <w:name w:val="toc 7"/>
    <w:basedOn w:val="a6"/>
    <w:next w:val="a6"/>
    <w:autoRedefine/>
    <w:uiPriority w:val="39"/>
    <w:rsid w:val="00517E86"/>
    <w:pPr>
      <w:spacing w:after="100"/>
      <w:ind w:left="1320"/>
    </w:pPr>
    <w:rPr>
      <w:rFonts w:ascii="Calibri" w:eastAsia="Calibri" w:hAnsi="Calibri"/>
      <w:sz w:val="22"/>
      <w:lang w:eastAsia="ru-RU"/>
    </w:rPr>
  </w:style>
  <w:style w:type="paragraph" w:styleId="8">
    <w:name w:val="toc 8"/>
    <w:basedOn w:val="a6"/>
    <w:next w:val="a6"/>
    <w:autoRedefine/>
    <w:uiPriority w:val="39"/>
    <w:rsid w:val="00517E86"/>
    <w:pPr>
      <w:spacing w:after="100"/>
      <w:ind w:left="1540"/>
    </w:pPr>
    <w:rPr>
      <w:rFonts w:ascii="Calibri" w:eastAsia="Calibri" w:hAnsi="Calibri"/>
      <w:sz w:val="22"/>
      <w:lang w:eastAsia="ru-RU"/>
    </w:rPr>
  </w:style>
  <w:style w:type="paragraph" w:styleId="9">
    <w:name w:val="toc 9"/>
    <w:basedOn w:val="a6"/>
    <w:next w:val="a6"/>
    <w:autoRedefine/>
    <w:uiPriority w:val="39"/>
    <w:rsid w:val="00517E86"/>
    <w:pPr>
      <w:spacing w:after="100"/>
      <w:ind w:left="1760"/>
    </w:pPr>
    <w:rPr>
      <w:rFonts w:ascii="Calibri" w:eastAsia="Calibri" w:hAnsi="Calibri"/>
      <w:sz w:val="22"/>
      <w:lang w:eastAsia="ru-RU"/>
    </w:rPr>
  </w:style>
  <w:style w:type="character" w:styleId="af7">
    <w:name w:val="line number"/>
    <w:basedOn w:val="a7"/>
    <w:rsid w:val="009536D8"/>
  </w:style>
  <w:style w:type="paragraph" w:styleId="af8">
    <w:name w:val="Title"/>
    <w:basedOn w:val="a6"/>
    <w:link w:val="af9"/>
    <w:uiPriority w:val="10"/>
    <w:qFormat/>
    <w:locked/>
    <w:rsid w:val="000E57F9"/>
    <w:pPr>
      <w:tabs>
        <w:tab w:val="left" w:pos="6237"/>
      </w:tabs>
      <w:spacing w:after="0" w:line="240" w:lineRule="auto"/>
      <w:ind w:left="4536"/>
      <w:jc w:val="center"/>
    </w:pPr>
    <w:rPr>
      <w:b/>
      <w:sz w:val="28"/>
      <w:szCs w:val="20"/>
      <w:lang w:val="x-none" w:eastAsia="x-none"/>
    </w:rPr>
  </w:style>
  <w:style w:type="paragraph" w:styleId="afa">
    <w:name w:val="Subtitle"/>
    <w:basedOn w:val="a6"/>
    <w:qFormat/>
    <w:locked/>
    <w:rsid w:val="000E57F9"/>
    <w:pPr>
      <w:tabs>
        <w:tab w:val="left" w:pos="6237"/>
      </w:tabs>
      <w:spacing w:before="120" w:after="0" w:line="240" w:lineRule="auto"/>
      <w:ind w:left="4536"/>
      <w:jc w:val="center"/>
    </w:pPr>
    <w:rPr>
      <w:b/>
      <w:szCs w:val="20"/>
      <w:lang w:eastAsia="ru-RU"/>
    </w:rPr>
  </w:style>
  <w:style w:type="table" w:styleId="afb">
    <w:name w:val="Table Grid"/>
    <w:basedOn w:val="a8"/>
    <w:uiPriority w:val="59"/>
    <w:locked/>
    <w:rsid w:val="004844EC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c">
    <w:name w:val="annotation reference"/>
    <w:semiHidden/>
    <w:rsid w:val="00B778F5"/>
    <w:rPr>
      <w:sz w:val="16"/>
      <w:szCs w:val="16"/>
    </w:rPr>
  </w:style>
  <w:style w:type="paragraph" w:styleId="afd">
    <w:name w:val="annotation text"/>
    <w:basedOn w:val="a6"/>
    <w:link w:val="afe"/>
    <w:rsid w:val="00B778F5"/>
    <w:rPr>
      <w:sz w:val="20"/>
      <w:szCs w:val="20"/>
      <w:lang w:val="x-none"/>
    </w:rPr>
  </w:style>
  <w:style w:type="paragraph" w:styleId="aff">
    <w:name w:val="annotation subject"/>
    <w:basedOn w:val="afd"/>
    <w:next w:val="afd"/>
    <w:semiHidden/>
    <w:rsid w:val="00B778F5"/>
    <w:rPr>
      <w:b/>
      <w:bCs/>
    </w:rPr>
  </w:style>
  <w:style w:type="paragraph" w:customStyle="1" w:styleId="a0">
    <w:name w:val="???????"/>
    <w:rsid w:val="00217C55"/>
    <w:pPr>
      <w:widowControl w:val="0"/>
      <w:numPr>
        <w:numId w:val="11"/>
      </w:numPr>
    </w:pPr>
    <w:rPr>
      <w:rFonts w:ascii="Times New Roman" w:eastAsia="Times New Roman" w:hAnsi="Times New Roman"/>
      <w:sz w:val="24"/>
      <w:lang w:val="en-GB"/>
    </w:rPr>
  </w:style>
  <w:style w:type="paragraph" w:customStyle="1" w:styleId="Iauiue">
    <w:name w:val="Iau?iue"/>
    <w:rsid w:val="009A2797"/>
    <w:pPr>
      <w:widowControl w:val="0"/>
    </w:pPr>
    <w:rPr>
      <w:rFonts w:ascii="Times New Roman" w:eastAsia="Times New Roman" w:hAnsi="Times New Roman"/>
      <w:sz w:val="24"/>
      <w:lang w:val="en-US"/>
    </w:rPr>
  </w:style>
  <w:style w:type="paragraph" w:customStyle="1" w:styleId="220">
    <w:name w:val="Основной текст 22"/>
    <w:basedOn w:val="a6"/>
    <w:rsid w:val="009A2797"/>
    <w:pPr>
      <w:tabs>
        <w:tab w:val="left" w:pos="360"/>
      </w:tabs>
      <w:spacing w:after="0" w:line="240" w:lineRule="auto"/>
      <w:ind w:left="360" w:hanging="360"/>
      <w:jc w:val="both"/>
    </w:pPr>
    <w:rPr>
      <w:sz w:val="22"/>
      <w:szCs w:val="20"/>
      <w:lang w:eastAsia="ru-RU"/>
    </w:rPr>
  </w:style>
  <w:style w:type="paragraph" w:customStyle="1" w:styleId="caaieiaie1">
    <w:name w:val="caaieiaie 1"/>
    <w:basedOn w:val="Iauiue"/>
    <w:next w:val="Iauiue"/>
    <w:rsid w:val="009A2797"/>
    <w:pPr>
      <w:keepNext/>
      <w:widowControl/>
      <w:jc w:val="both"/>
    </w:pPr>
    <w:rPr>
      <w:b/>
      <w:lang w:val="ru-RU"/>
    </w:rPr>
  </w:style>
  <w:style w:type="paragraph" w:styleId="aff0">
    <w:name w:val="Body Text"/>
    <w:basedOn w:val="a6"/>
    <w:rsid w:val="00305C8B"/>
    <w:pPr>
      <w:spacing w:after="120"/>
    </w:pPr>
  </w:style>
  <w:style w:type="paragraph" w:customStyle="1" w:styleId="aff1">
    <w:name w:val="Таблица текст"/>
    <w:basedOn w:val="a6"/>
    <w:rsid w:val="00305C8B"/>
    <w:pPr>
      <w:spacing w:before="40" w:after="40" w:line="240" w:lineRule="auto"/>
      <w:ind w:left="57" w:right="57"/>
    </w:pPr>
    <w:rPr>
      <w:rFonts w:eastAsia="Calibri"/>
      <w:szCs w:val="24"/>
      <w:lang w:eastAsia="ru-RU"/>
    </w:rPr>
  </w:style>
  <w:style w:type="paragraph" w:customStyle="1" w:styleId="aff2">
    <w:name w:val="Таблица шапка"/>
    <w:basedOn w:val="a6"/>
    <w:link w:val="aff3"/>
    <w:rsid w:val="00305C8B"/>
    <w:pPr>
      <w:keepNext/>
      <w:spacing w:before="40" w:after="40" w:line="240" w:lineRule="auto"/>
      <w:ind w:left="57" w:right="57"/>
    </w:pPr>
    <w:rPr>
      <w:rFonts w:ascii="Calibri" w:eastAsia="Calibri" w:hAnsi="Calibri"/>
      <w:sz w:val="18"/>
      <w:szCs w:val="18"/>
      <w:lang w:eastAsia="ru-RU"/>
    </w:rPr>
  </w:style>
  <w:style w:type="paragraph" w:customStyle="1" w:styleId="aff4">
    <w:name w:val="Пункт"/>
    <w:basedOn w:val="a6"/>
    <w:link w:val="14"/>
    <w:uiPriority w:val="99"/>
    <w:rsid w:val="00305C8B"/>
    <w:pPr>
      <w:tabs>
        <w:tab w:val="num" w:pos="1134"/>
      </w:tabs>
      <w:spacing w:after="0" w:line="288" w:lineRule="auto"/>
      <w:ind w:left="1134" w:hanging="1134"/>
      <w:jc w:val="both"/>
    </w:pPr>
    <w:rPr>
      <w:rFonts w:eastAsia="Calibri"/>
      <w:sz w:val="28"/>
      <w:szCs w:val="28"/>
      <w:lang w:eastAsia="ru-RU"/>
    </w:rPr>
  </w:style>
  <w:style w:type="paragraph" w:customStyle="1" w:styleId="aff5">
    <w:name w:val="Подпункт"/>
    <w:basedOn w:val="a6"/>
    <w:rsid w:val="00305C8B"/>
    <w:pPr>
      <w:tabs>
        <w:tab w:val="num" w:pos="1701"/>
      </w:tabs>
      <w:spacing w:after="0" w:line="288" w:lineRule="auto"/>
      <w:ind w:left="1701" w:hanging="567"/>
      <w:jc w:val="both"/>
    </w:pPr>
    <w:rPr>
      <w:rFonts w:eastAsia="Calibri"/>
      <w:sz w:val="28"/>
      <w:szCs w:val="28"/>
      <w:lang w:eastAsia="ru-RU"/>
    </w:rPr>
  </w:style>
  <w:style w:type="character" w:customStyle="1" w:styleId="aff3">
    <w:name w:val="Таблица шапка Знак"/>
    <w:link w:val="aff2"/>
    <w:locked/>
    <w:rsid w:val="00305C8B"/>
    <w:rPr>
      <w:rFonts w:eastAsia="Calibri"/>
      <w:sz w:val="18"/>
      <w:szCs w:val="18"/>
      <w:lang w:val="ru-RU" w:eastAsia="ru-RU" w:bidi="ar-SA"/>
    </w:rPr>
  </w:style>
  <w:style w:type="paragraph" w:customStyle="1" w:styleId="aff6">
    <w:name w:val="Подподпункт"/>
    <w:basedOn w:val="a6"/>
    <w:link w:val="aff7"/>
    <w:rsid w:val="00047AF2"/>
    <w:pPr>
      <w:tabs>
        <w:tab w:val="left" w:pos="851"/>
        <w:tab w:val="left" w:pos="1134"/>
        <w:tab w:val="left" w:pos="1418"/>
        <w:tab w:val="num" w:pos="2978"/>
      </w:tabs>
      <w:spacing w:after="0" w:line="360" w:lineRule="auto"/>
      <w:ind w:left="2978" w:hanging="567"/>
      <w:jc w:val="both"/>
    </w:pPr>
    <w:rPr>
      <w:rFonts w:eastAsia="Calibri"/>
      <w:sz w:val="28"/>
      <w:szCs w:val="20"/>
      <w:lang w:eastAsia="ru-RU"/>
    </w:rPr>
  </w:style>
  <w:style w:type="paragraph" w:customStyle="1" w:styleId="111">
    <w:name w:val="Стиль Заголовок 1 + 11 пт"/>
    <w:basedOn w:val="1"/>
    <w:rsid w:val="00047AF2"/>
    <w:pPr>
      <w:pageBreakBefore/>
      <w:tabs>
        <w:tab w:val="num" w:pos="0"/>
      </w:tabs>
      <w:suppressAutoHyphens/>
      <w:spacing w:after="240" w:line="240" w:lineRule="auto"/>
      <w:ind w:left="0" w:firstLine="0"/>
    </w:pPr>
    <w:rPr>
      <w:rFonts w:ascii="Arial" w:hAnsi="Arial"/>
      <w:kern w:val="28"/>
      <w:sz w:val="22"/>
      <w:lang w:val="ru-RU" w:eastAsia="ru-RU"/>
    </w:rPr>
  </w:style>
  <w:style w:type="paragraph" w:customStyle="1" w:styleId="20">
    <w:name w:val="Стиль Стиль Заголовок 2"/>
    <w:aliases w:val="Заголовок 2 Знак + Arial 11 пт Перед:  12 п..."/>
    <w:basedOn w:val="26"/>
    <w:rsid w:val="00047AF2"/>
    <w:pPr>
      <w:numPr>
        <w:numId w:val="1"/>
      </w:numPr>
      <w:spacing w:after="120"/>
      <w:jc w:val="both"/>
    </w:pPr>
  </w:style>
  <w:style w:type="paragraph" w:customStyle="1" w:styleId="11112">
    <w:name w:val="Стиль Стиль Заголовок 1 + 11 пт + По ширине Перед:  12 пт"/>
    <w:basedOn w:val="111"/>
    <w:uiPriority w:val="99"/>
    <w:rsid w:val="00047AF2"/>
    <w:pPr>
      <w:pageBreakBefore w:val="0"/>
      <w:spacing w:before="240"/>
      <w:jc w:val="both"/>
    </w:pPr>
    <w:rPr>
      <w:szCs w:val="20"/>
    </w:rPr>
  </w:style>
  <w:style w:type="paragraph" w:customStyle="1" w:styleId="main">
    <w:name w:val="main"/>
    <w:basedOn w:val="a6"/>
    <w:rsid w:val="00D250B5"/>
    <w:pPr>
      <w:spacing w:after="120" w:line="240" w:lineRule="auto"/>
    </w:pPr>
    <w:rPr>
      <w:color w:val="000000"/>
      <w:sz w:val="22"/>
      <w:szCs w:val="24"/>
      <w:lang w:eastAsia="ru-RU"/>
    </w:rPr>
  </w:style>
  <w:style w:type="paragraph" w:styleId="aff8">
    <w:name w:val="Revision"/>
    <w:hidden/>
    <w:uiPriority w:val="99"/>
    <w:semiHidden/>
    <w:rsid w:val="00FA30CA"/>
    <w:rPr>
      <w:rFonts w:ascii="Times New Roman" w:eastAsia="Times New Roman" w:hAnsi="Times New Roman"/>
      <w:sz w:val="24"/>
      <w:szCs w:val="22"/>
      <w:lang w:eastAsia="en-US"/>
    </w:rPr>
  </w:style>
  <w:style w:type="character" w:styleId="aff9">
    <w:name w:val="Strong"/>
    <w:uiPriority w:val="22"/>
    <w:qFormat/>
    <w:locked/>
    <w:rsid w:val="00DC6651"/>
    <w:rPr>
      <w:b/>
      <w:bCs/>
    </w:rPr>
  </w:style>
  <w:style w:type="paragraph" w:styleId="affa">
    <w:name w:val="List Paragraph"/>
    <w:aliases w:val="Булит 1,List Paragraph1,Сценарий: пункты"/>
    <w:basedOn w:val="a6"/>
    <w:link w:val="affb"/>
    <w:uiPriority w:val="34"/>
    <w:qFormat/>
    <w:rsid w:val="00B54166"/>
    <w:pPr>
      <w:spacing w:after="0" w:line="240" w:lineRule="auto"/>
      <w:ind w:left="708"/>
    </w:pPr>
    <w:rPr>
      <w:rFonts w:eastAsia="Calibri"/>
      <w:szCs w:val="24"/>
      <w:lang w:eastAsia="ru-RU"/>
    </w:rPr>
  </w:style>
  <w:style w:type="paragraph" w:customStyle="1" w:styleId="a3">
    <w:name w:val="Главы"/>
    <w:basedOn w:val="a6"/>
    <w:next w:val="a6"/>
    <w:rsid w:val="00741678"/>
    <w:pPr>
      <w:pageBreakBefore/>
      <w:numPr>
        <w:numId w:val="16"/>
      </w:numPr>
      <w:tabs>
        <w:tab w:val="clear" w:pos="567"/>
        <w:tab w:val="left" w:pos="851"/>
      </w:tabs>
      <w:suppressAutoHyphens/>
      <w:spacing w:before="1440" w:after="720" w:line="360" w:lineRule="auto"/>
      <w:ind w:left="0" w:firstLine="0"/>
      <w:jc w:val="center"/>
      <w:outlineLvl w:val="0"/>
    </w:pPr>
    <w:rPr>
      <w:rFonts w:ascii="Arial" w:hAnsi="Arial" w:cs="Arial"/>
      <w:b/>
      <w:caps/>
      <w:snapToGrid w:val="0"/>
      <w:spacing w:val="40"/>
      <w:sz w:val="44"/>
      <w:szCs w:val="44"/>
      <w:lang w:eastAsia="ru-RU"/>
    </w:rPr>
  </w:style>
  <w:style w:type="character" w:customStyle="1" w:styleId="affc">
    <w:name w:val="Пункт Знак"/>
    <w:rsid w:val="00E36140"/>
    <w:rPr>
      <w:sz w:val="28"/>
      <w:lang w:val="ru-RU" w:eastAsia="ru-RU" w:bidi="ar-SA"/>
    </w:rPr>
  </w:style>
  <w:style w:type="character" w:customStyle="1" w:styleId="affd">
    <w:name w:val="комментарий"/>
    <w:rsid w:val="00E36140"/>
    <w:rPr>
      <w:b/>
      <w:i/>
      <w:shd w:val="clear" w:color="auto" w:fill="FFFF99"/>
    </w:rPr>
  </w:style>
  <w:style w:type="paragraph" w:styleId="32">
    <w:name w:val="Body Text 3"/>
    <w:basedOn w:val="a6"/>
    <w:link w:val="33"/>
    <w:rsid w:val="004B173D"/>
    <w:pPr>
      <w:spacing w:after="120"/>
    </w:pPr>
    <w:rPr>
      <w:sz w:val="16"/>
      <w:szCs w:val="16"/>
      <w:lang w:val="x-none"/>
    </w:rPr>
  </w:style>
  <w:style w:type="character" w:customStyle="1" w:styleId="33">
    <w:name w:val="Основной текст 3 Знак"/>
    <w:link w:val="32"/>
    <w:rsid w:val="004B173D"/>
    <w:rPr>
      <w:rFonts w:ascii="Times New Roman" w:eastAsia="Times New Roman" w:hAnsi="Times New Roman"/>
      <w:sz w:val="16"/>
      <w:szCs w:val="16"/>
      <w:lang w:eastAsia="en-US"/>
    </w:rPr>
  </w:style>
  <w:style w:type="character" w:customStyle="1" w:styleId="af9">
    <w:name w:val="Название Знак"/>
    <w:link w:val="af8"/>
    <w:uiPriority w:val="10"/>
    <w:rsid w:val="004B173D"/>
    <w:rPr>
      <w:rFonts w:ascii="Times New Roman" w:eastAsia="Times New Roman" w:hAnsi="Times New Roman"/>
      <w:b/>
      <w:sz w:val="28"/>
    </w:rPr>
  </w:style>
  <w:style w:type="character" w:styleId="affe">
    <w:name w:val="page number"/>
    <w:rsid w:val="004B173D"/>
    <w:rPr>
      <w:rFonts w:ascii="Times New Roman" w:hAnsi="Times New Roman" w:cs="Times New Roman"/>
      <w:sz w:val="20"/>
      <w:szCs w:val="20"/>
    </w:rPr>
  </w:style>
  <w:style w:type="paragraph" w:customStyle="1" w:styleId="15">
    <w:name w:val="Стиль Заголовок 1 + по ширине"/>
    <w:basedOn w:val="1"/>
    <w:rsid w:val="004B173D"/>
    <w:pPr>
      <w:tabs>
        <w:tab w:val="num" w:pos="1080"/>
      </w:tabs>
      <w:suppressAutoHyphens/>
      <w:spacing w:after="240" w:line="240" w:lineRule="auto"/>
      <w:ind w:left="1080"/>
      <w:jc w:val="both"/>
    </w:pPr>
    <w:rPr>
      <w:rFonts w:ascii="Arial" w:eastAsia="Times New Roman" w:hAnsi="Arial"/>
      <w:kern w:val="28"/>
      <w:sz w:val="40"/>
      <w:szCs w:val="20"/>
      <w:lang w:val="ru-RU" w:eastAsia="ru-RU"/>
    </w:rPr>
  </w:style>
  <w:style w:type="paragraph" w:customStyle="1" w:styleId="a">
    <w:name w:val="отступ"/>
    <w:basedOn w:val="aff0"/>
    <w:rsid w:val="000C406C"/>
    <w:pPr>
      <w:widowControl w:val="0"/>
      <w:numPr>
        <w:numId w:val="23"/>
      </w:numPr>
      <w:overflowPunct w:val="0"/>
      <w:autoSpaceDE w:val="0"/>
      <w:autoSpaceDN w:val="0"/>
      <w:adjustRightInd w:val="0"/>
      <w:spacing w:before="240" w:after="0" w:line="240" w:lineRule="auto"/>
      <w:jc w:val="both"/>
      <w:textAlignment w:val="baseline"/>
    </w:pPr>
    <w:rPr>
      <w:sz w:val="22"/>
      <w:szCs w:val="20"/>
      <w:lang w:eastAsia="ru-RU"/>
    </w:rPr>
  </w:style>
  <w:style w:type="paragraph" w:styleId="27">
    <w:name w:val="Body Text 2"/>
    <w:basedOn w:val="a6"/>
    <w:link w:val="28"/>
    <w:rsid w:val="00B94061"/>
    <w:pPr>
      <w:spacing w:before="120" w:after="120" w:line="480" w:lineRule="auto"/>
      <w:jc w:val="both"/>
    </w:pPr>
    <w:rPr>
      <w:rFonts w:ascii="NTHelvetica/Cyrillic" w:hAnsi="NTHelvetica/Cyrillic"/>
      <w:sz w:val="22"/>
      <w:szCs w:val="20"/>
      <w:lang w:val="x-none" w:eastAsia="x-none"/>
    </w:rPr>
  </w:style>
  <w:style w:type="character" w:customStyle="1" w:styleId="28">
    <w:name w:val="Основной текст 2 Знак"/>
    <w:link w:val="27"/>
    <w:rsid w:val="00B94061"/>
    <w:rPr>
      <w:rFonts w:ascii="NTHelvetica/Cyrillic" w:eastAsia="Times New Roman" w:hAnsi="NTHelvetica/Cyrillic"/>
      <w:sz w:val="22"/>
    </w:rPr>
  </w:style>
  <w:style w:type="character" w:customStyle="1" w:styleId="afe">
    <w:name w:val="Текст примечания Знак"/>
    <w:link w:val="afd"/>
    <w:rsid w:val="003A2C6E"/>
    <w:rPr>
      <w:rFonts w:ascii="Times New Roman" w:eastAsia="Times New Roman" w:hAnsi="Times New Roman"/>
      <w:lang w:eastAsia="en-US"/>
    </w:rPr>
  </w:style>
  <w:style w:type="character" w:customStyle="1" w:styleId="afff">
    <w:name w:val="Заголовок сообщения (текст)"/>
    <w:rsid w:val="00751A27"/>
    <w:rPr>
      <w:rFonts w:ascii="Arial" w:hAnsi="Arial"/>
      <w:b/>
      <w:spacing w:val="-4"/>
      <w:sz w:val="18"/>
      <w:vertAlign w:val="baseline"/>
    </w:rPr>
  </w:style>
  <w:style w:type="paragraph" w:styleId="afff0">
    <w:name w:val="endnote text"/>
    <w:basedOn w:val="a6"/>
    <w:link w:val="afff1"/>
    <w:uiPriority w:val="99"/>
    <w:unhideWhenUsed/>
    <w:rsid w:val="002664D7"/>
    <w:pPr>
      <w:spacing w:after="0" w:line="240" w:lineRule="auto"/>
    </w:pPr>
    <w:rPr>
      <w:rFonts w:ascii="Calibri" w:eastAsia="Calibri" w:hAnsi="Calibri"/>
      <w:sz w:val="20"/>
      <w:szCs w:val="20"/>
      <w:lang w:val="x-none"/>
    </w:rPr>
  </w:style>
  <w:style w:type="character" w:customStyle="1" w:styleId="afff1">
    <w:name w:val="Текст концевой сноски Знак"/>
    <w:link w:val="afff0"/>
    <w:uiPriority w:val="99"/>
    <w:rsid w:val="002664D7"/>
    <w:rPr>
      <w:rFonts w:ascii="Calibri" w:eastAsia="Calibri" w:hAnsi="Calibri" w:cs="Times New Roman"/>
      <w:lang w:eastAsia="en-US"/>
    </w:rPr>
  </w:style>
  <w:style w:type="character" w:styleId="afff2">
    <w:name w:val="endnote reference"/>
    <w:uiPriority w:val="99"/>
    <w:unhideWhenUsed/>
    <w:rsid w:val="002664D7"/>
    <w:rPr>
      <w:vertAlign w:val="superscript"/>
    </w:rPr>
  </w:style>
  <w:style w:type="character" w:customStyle="1" w:styleId="60">
    <w:name w:val="Заголовок 6 Знак"/>
    <w:link w:val="6"/>
    <w:rsid w:val="00423410"/>
    <w:rPr>
      <w:rFonts w:ascii="Times New Roman" w:eastAsia="Times New Roman" w:hAnsi="Times New Roman"/>
      <w:b/>
      <w:bCs/>
      <w:sz w:val="22"/>
      <w:szCs w:val="22"/>
    </w:rPr>
  </w:style>
  <w:style w:type="paragraph" w:styleId="34">
    <w:name w:val="Body Text Indent 3"/>
    <w:basedOn w:val="a6"/>
    <w:link w:val="35"/>
    <w:rsid w:val="00423410"/>
    <w:pPr>
      <w:widowControl w:val="0"/>
      <w:autoSpaceDE w:val="0"/>
      <w:autoSpaceDN w:val="0"/>
      <w:adjustRightInd w:val="0"/>
      <w:spacing w:after="120" w:line="240" w:lineRule="auto"/>
      <w:ind w:left="283"/>
    </w:pPr>
    <w:rPr>
      <w:sz w:val="16"/>
      <w:szCs w:val="16"/>
      <w:lang w:val="x-none" w:eastAsia="x-none"/>
    </w:rPr>
  </w:style>
  <w:style w:type="character" w:customStyle="1" w:styleId="35">
    <w:name w:val="Основной текст с отступом 3 Знак"/>
    <w:link w:val="34"/>
    <w:rsid w:val="00423410"/>
    <w:rPr>
      <w:rFonts w:ascii="Times New Roman" w:eastAsia="Times New Roman" w:hAnsi="Times New Roman"/>
      <w:sz w:val="16"/>
      <w:szCs w:val="16"/>
    </w:rPr>
  </w:style>
  <w:style w:type="paragraph" w:styleId="afff3">
    <w:name w:val="TOC Heading"/>
    <w:basedOn w:val="1"/>
    <w:next w:val="a6"/>
    <w:uiPriority w:val="39"/>
    <w:semiHidden/>
    <w:unhideWhenUsed/>
    <w:qFormat/>
    <w:rsid w:val="00A31ED2"/>
    <w:pPr>
      <w:ind w:left="0" w:firstLine="0"/>
      <w:outlineLvl w:val="9"/>
    </w:pPr>
    <w:rPr>
      <w:rFonts w:ascii="Cambria" w:eastAsia="Times New Roman" w:hAnsi="Cambria"/>
      <w:color w:val="365F91"/>
      <w:sz w:val="28"/>
      <w:lang w:val="ru-RU" w:eastAsia="ru-RU"/>
    </w:rPr>
  </w:style>
  <w:style w:type="character" w:styleId="afff4">
    <w:name w:val="FollowedHyperlink"/>
    <w:basedOn w:val="a7"/>
    <w:rsid w:val="00A17DE2"/>
    <w:rPr>
      <w:color w:val="800080" w:themeColor="followedHyperlink"/>
      <w:u w:val="single"/>
    </w:rPr>
  </w:style>
  <w:style w:type="character" w:customStyle="1" w:styleId="14">
    <w:name w:val="Пункт Знак1"/>
    <w:link w:val="aff4"/>
    <w:uiPriority w:val="99"/>
    <w:locked/>
    <w:rsid w:val="00E5385B"/>
    <w:rPr>
      <w:rFonts w:ascii="Times New Roman" w:hAnsi="Times New Roman"/>
      <w:sz w:val="28"/>
      <w:szCs w:val="28"/>
    </w:rPr>
  </w:style>
  <w:style w:type="character" w:customStyle="1" w:styleId="aff7">
    <w:name w:val="Подподпункт Знак"/>
    <w:link w:val="aff6"/>
    <w:locked/>
    <w:rsid w:val="00A1508E"/>
    <w:rPr>
      <w:rFonts w:ascii="Times New Roman" w:hAnsi="Times New Roman"/>
      <w:sz w:val="28"/>
    </w:rPr>
  </w:style>
  <w:style w:type="character" w:customStyle="1" w:styleId="affb">
    <w:name w:val="Абзац списка Знак"/>
    <w:aliases w:val="Булит 1 Знак,List Paragraph1 Знак,Сценарий: пункты Знак"/>
    <w:link w:val="affa"/>
    <w:uiPriority w:val="34"/>
    <w:rsid w:val="00160263"/>
    <w:rPr>
      <w:rFonts w:ascii="Times New Roman" w:hAnsi="Times New Roman"/>
      <w:sz w:val="24"/>
      <w:szCs w:val="24"/>
    </w:rPr>
  </w:style>
  <w:style w:type="paragraph" w:styleId="a2">
    <w:name w:val="List Bullet"/>
    <w:basedOn w:val="a6"/>
    <w:rsid w:val="00C8589D"/>
    <w:pPr>
      <w:numPr>
        <w:numId w:val="27"/>
      </w:numPr>
      <w:contextualSpacing/>
    </w:pPr>
  </w:style>
  <w:style w:type="character" w:customStyle="1" w:styleId="apple-style-span">
    <w:name w:val="apple-style-span"/>
    <w:basedOn w:val="a7"/>
    <w:rsid w:val="00C8589D"/>
  </w:style>
  <w:style w:type="paragraph" w:customStyle="1" w:styleId="ABCNormal">
    <w:name w:val="ABC Normal"/>
    <w:basedOn w:val="a6"/>
    <w:rsid w:val="009E0C5C"/>
    <w:pPr>
      <w:snapToGrid w:val="0"/>
      <w:spacing w:after="0" w:line="240" w:lineRule="auto"/>
    </w:pPr>
    <w:rPr>
      <w:rFonts w:ascii="Arial" w:eastAsiaTheme="minorHAnsi" w:hAnsi="Arial" w:cs="Arial"/>
      <w:color w:val="000000"/>
      <w:sz w:val="20"/>
      <w:szCs w:val="20"/>
      <w:lang w:eastAsia="en-GB"/>
    </w:rPr>
  </w:style>
  <w:style w:type="paragraph" w:customStyle="1" w:styleId="ConsNonformat">
    <w:name w:val="ConsNonformat"/>
    <w:rsid w:val="006F481C"/>
    <w:pPr>
      <w:widowControl w:val="0"/>
      <w:autoSpaceDE w:val="0"/>
      <w:autoSpaceDN w:val="0"/>
      <w:adjustRightInd w:val="0"/>
      <w:ind w:right="19772"/>
    </w:pPr>
    <w:rPr>
      <w:rFonts w:ascii="Courier New" w:eastAsia="Times New Roman" w:hAnsi="Courier New" w:cs="Courier New"/>
    </w:rPr>
  </w:style>
  <w:style w:type="paragraph" w:styleId="afff5">
    <w:name w:val="No Spacing"/>
    <w:uiPriority w:val="1"/>
    <w:qFormat/>
    <w:rsid w:val="00DE7139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fff6">
    <w:name w:val="Стиль Методика"/>
    <w:basedOn w:val="a6"/>
    <w:rsid w:val="00DE7139"/>
    <w:pPr>
      <w:spacing w:before="120" w:after="120" w:line="240" w:lineRule="auto"/>
      <w:ind w:firstLine="992"/>
      <w:jc w:val="both"/>
    </w:pPr>
    <w:rPr>
      <w:szCs w:val="24"/>
      <w:lang w:eastAsia="ru-RU"/>
    </w:rPr>
  </w:style>
  <w:style w:type="paragraph" w:customStyle="1" w:styleId="112">
    <w:name w:val="РАС_1.1."/>
    <w:basedOn w:val="a6"/>
    <w:link w:val="113"/>
    <w:qFormat/>
    <w:rsid w:val="00657236"/>
    <w:pPr>
      <w:tabs>
        <w:tab w:val="left" w:pos="993"/>
      </w:tabs>
      <w:spacing w:before="120" w:after="120" w:line="240" w:lineRule="auto"/>
      <w:jc w:val="both"/>
      <w:outlineLvl w:val="0"/>
    </w:pPr>
    <w:rPr>
      <w:szCs w:val="24"/>
      <w:lang w:val="en-US" w:eastAsia="ru-RU"/>
    </w:rPr>
  </w:style>
  <w:style w:type="character" w:customStyle="1" w:styleId="113">
    <w:name w:val="РАС_1.1. Знак"/>
    <w:basedOn w:val="a7"/>
    <w:link w:val="112"/>
    <w:rsid w:val="00657236"/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extended-textshort">
    <w:name w:val="extended-text__short"/>
    <w:basedOn w:val="a7"/>
    <w:rsid w:val="000C02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7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0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4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7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3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13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0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4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9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2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utp.sberbank-ast.ru/AFK" TargetMode="External"/><Relationship Id="rId18" Type="http://schemas.openxmlformats.org/officeDocument/2006/relationships/hyperlink" Target="http://utp.sberbank-ast.ru/AFK" TargetMode="External"/><Relationship Id="rId26" Type="http://schemas.openxmlformats.org/officeDocument/2006/relationships/image" Target="media/image6.emf"/><Relationship Id="rId3" Type="http://schemas.openxmlformats.org/officeDocument/2006/relationships/customXml" Target="../customXml/item3.xml"/><Relationship Id="rId21" Type="http://schemas.openxmlformats.org/officeDocument/2006/relationships/package" Target="embeddings/Microsoft_Word_Document2.docx"/><Relationship Id="rId34" Type="http://schemas.openxmlformats.org/officeDocument/2006/relationships/footer" Target="footer1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hyperlink" Target="http://utp.sberbank-ast.ru/AFK" TargetMode="External"/><Relationship Id="rId25" Type="http://schemas.openxmlformats.org/officeDocument/2006/relationships/package" Target="embeddings/Microsoft_Excel_Worksheet4.xlsx"/><Relationship Id="rId33" Type="http://schemas.openxmlformats.org/officeDocument/2006/relationships/package" Target="embeddings/Microsoft_Word_Document7.docx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1.docx"/><Relationship Id="rId20" Type="http://schemas.openxmlformats.org/officeDocument/2006/relationships/image" Target="media/image3.emf"/><Relationship Id="rId29" Type="http://schemas.openxmlformats.org/officeDocument/2006/relationships/package" Target="embeddings/Microsoft_Excel_Worksheet6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5.emf"/><Relationship Id="rId32" Type="http://schemas.openxmlformats.org/officeDocument/2006/relationships/image" Target="media/image9.emf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package" Target="embeddings/Microsoft_Excel_Worksheet3.xlsx"/><Relationship Id="rId28" Type="http://schemas.openxmlformats.org/officeDocument/2006/relationships/image" Target="media/image7.emf"/><Relationship Id="rId36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hyperlink" Target="http://www.sistema.ru/" TargetMode="External"/><Relationship Id="rId31" Type="http://schemas.openxmlformats.org/officeDocument/2006/relationships/oleObject" Target="embeddings/Microsoft_Word_97_-_2003_Document1.doc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utp.sberbank-ast.ru/AFK" TargetMode="External"/><Relationship Id="rId22" Type="http://schemas.openxmlformats.org/officeDocument/2006/relationships/image" Target="media/image4.emf"/><Relationship Id="rId27" Type="http://schemas.openxmlformats.org/officeDocument/2006/relationships/package" Target="embeddings/Microsoft_Excel_Worksheet5.xlsx"/><Relationship Id="rId30" Type="http://schemas.openxmlformats.org/officeDocument/2006/relationships/image" Target="media/image8.emf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A52F2EE1DF0C643A5E7FA6DC289BE6C" ma:contentTypeVersion="0" ma:contentTypeDescription="Создание документа." ma:contentTypeScope="" ma:versionID="4f314b5b10039d0e4453bd9165ad151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1FA3B6-59FF-4EE3-95D2-04EA2152A9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D72A395-4078-42F7-9E7A-3166D85482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7709961-38BB-4F19-B60C-8EF460ADDF4A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7C989D82-8896-4BA6-8F00-337760F87E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6221</Words>
  <Characters>35464</Characters>
  <Application>Microsoft Office Word</Application>
  <DocSecurity>0</DocSecurity>
  <Lines>295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Hewlett-Packard</Company>
  <LinksUpToDate>false</LinksUpToDate>
  <CharactersWithSpaces>41602</CharactersWithSpaces>
  <SharedDoc>false</SharedDoc>
  <HLinks>
    <vt:vector size="534" baseType="variant">
      <vt:variant>
        <vt:i4>7012374</vt:i4>
      </vt:variant>
      <vt:variant>
        <vt:i4>558</vt:i4>
      </vt:variant>
      <vt:variant>
        <vt:i4>0</vt:i4>
      </vt:variant>
      <vt:variant>
        <vt:i4>5</vt:i4>
      </vt:variant>
      <vt:variant>
        <vt:lpwstr>mailto:%20zakupki@mtsbank.ru</vt:lpwstr>
      </vt:variant>
      <vt:variant>
        <vt:lpwstr/>
      </vt:variant>
      <vt:variant>
        <vt:i4>1703989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_Toc283141052</vt:lpwstr>
      </vt:variant>
      <vt:variant>
        <vt:i4>1703989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_Toc283141052</vt:lpwstr>
      </vt:variant>
      <vt:variant>
        <vt:i4>1703989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_Toc283141051</vt:lpwstr>
      </vt:variant>
      <vt:variant>
        <vt:i4>1703989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_Toc283141050</vt:lpwstr>
      </vt:variant>
      <vt:variant>
        <vt:i4>1769525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_Toc283141049</vt:lpwstr>
      </vt:variant>
      <vt:variant>
        <vt:i4>1769525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_Toc283141047</vt:lpwstr>
      </vt:variant>
      <vt:variant>
        <vt:i4>1769525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_Toc283141046</vt:lpwstr>
      </vt:variant>
      <vt:variant>
        <vt:i4>1769525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_Toc283141045</vt:lpwstr>
      </vt:variant>
      <vt:variant>
        <vt:i4>7012374</vt:i4>
      </vt:variant>
      <vt:variant>
        <vt:i4>495</vt:i4>
      </vt:variant>
      <vt:variant>
        <vt:i4>0</vt:i4>
      </vt:variant>
      <vt:variant>
        <vt:i4>5</vt:i4>
      </vt:variant>
      <vt:variant>
        <vt:lpwstr>mailto:%20zakupki@mtsbank.ru</vt:lpwstr>
      </vt:variant>
      <vt:variant>
        <vt:lpwstr/>
      </vt:variant>
      <vt:variant>
        <vt:i4>1966129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_Toc251847637</vt:lpwstr>
      </vt:variant>
      <vt:variant>
        <vt:i4>71435323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ИНСТРУКЦИИ</vt:lpwstr>
      </vt:variant>
      <vt:variant>
        <vt:i4>1966129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_Toc251847636</vt:lpwstr>
      </vt:variant>
      <vt:variant>
        <vt:i4>1966129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_Toc251847635</vt:lpwstr>
      </vt:variant>
      <vt:variant>
        <vt:i4>1966129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_Toc251847634</vt:lpwstr>
      </vt:variant>
      <vt:variant>
        <vt:i4>1966129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_Toc251847633</vt:lpwstr>
      </vt:variant>
      <vt:variant>
        <vt:i4>1966129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_Toc251847632</vt:lpwstr>
      </vt:variant>
      <vt:variant>
        <vt:i4>1966129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_Toc251847631</vt:lpwstr>
      </vt:variant>
      <vt:variant>
        <vt:i4>2031665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_Toc251847629</vt:lpwstr>
      </vt:variant>
      <vt:variant>
        <vt:i4>2031665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_Toc251847627</vt:lpwstr>
      </vt:variant>
      <vt:variant>
        <vt:i4>2031665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_Toc251847626</vt:lpwstr>
      </vt:variant>
      <vt:variant>
        <vt:i4>2031665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_Toc251847625</vt:lpwstr>
      </vt:variant>
      <vt:variant>
        <vt:i4>2031665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_Toc251847623</vt:lpwstr>
      </vt:variant>
      <vt:variant>
        <vt:i4>2031665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_Toc251847622</vt:lpwstr>
      </vt:variant>
      <vt:variant>
        <vt:i4>2031665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_Toc251847621</vt:lpwstr>
      </vt:variant>
      <vt:variant>
        <vt:i4>2031665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_Toc251847620</vt:lpwstr>
      </vt:variant>
      <vt:variant>
        <vt:i4>1835057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_Toc251847619</vt:lpwstr>
      </vt:variant>
      <vt:variant>
        <vt:i4>1835057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_Toc251847618</vt:lpwstr>
      </vt:variant>
      <vt:variant>
        <vt:i4>1835057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_Toc251847617</vt:lpwstr>
      </vt:variant>
      <vt:variant>
        <vt:i4>1835057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_Toc251847616</vt:lpwstr>
      </vt:variant>
      <vt:variant>
        <vt:i4>1835057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_Toc251847615</vt:lpwstr>
      </vt:variant>
      <vt:variant>
        <vt:i4>1835057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_Toc251847614</vt:lpwstr>
      </vt:variant>
      <vt:variant>
        <vt:i4>1835057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_Toc251847611</vt:lpwstr>
      </vt:variant>
      <vt:variant>
        <vt:i4>1835057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_Toc251847610</vt:lpwstr>
      </vt:variant>
      <vt:variant>
        <vt:i4>786467</vt:i4>
      </vt:variant>
      <vt:variant>
        <vt:i4>330</vt:i4>
      </vt:variant>
      <vt:variant>
        <vt:i4>0</vt:i4>
      </vt:variant>
      <vt:variant>
        <vt:i4>5</vt:i4>
      </vt:variant>
      <vt:variant>
        <vt:lpwstr>mailto:zakupki@mtsbank.ru</vt:lpwstr>
      </vt:variant>
      <vt:variant>
        <vt:lpwstr/>
      </vt:variant>
      <vt:variant>
        <vt:i4>3014657</vt:i4>
      </vt:variant>
      <vt:variant>
        <vt:i4>327</vt:i4>
      </vt:variant>
      <vt:variant>
        <vt:i4>0</vt:i4>
      </vt:variant>
      <vt:variant>
        <vt:i4>5</vt:i4>
      </vt:variant>
      <vt:variant>
        <vt:lpwstr>mailto:zakupki@mbrd.ru</vt:lpwstr>
      </vt:variant>
      <vt:variant>
        <vt:lpwstr/>
      </vt:variant>
      <vt:variant>
        <vt:i4>786467</vt:i4>
      </vt:variant>
      <vt:variant>
        <vt:i4>324</vt:i4>
      </vt:variant>
      <vt:variant>
        <vt:i4>0</vt:i4>
      </vt:variant>
      <vt:variant>
        <vt:i4>5</vt:i4>
      </vt:variant>
      <vt:variant>
        <vt:lpwstr>mailto:zakupki@mtsbank.ru</vt:lpwstr>
      </vt:variant>
      <vt:variant>
        <vt:lpwstr/>
      </vt:variant>
      <vt:variant>
        <vt:i4>1835051</vt:i4>
      </vt:variant>
      <vt:variant>
        <vt:i4>321</vt:i4>
      </vt:variant>
      <vt:variant>
        <vt:i4>0</vt:i4>
      </vt:variant>
      <vt:variant>
        <vt:i4>5</vt:i4>
      </vt:variant>
      <vt:variant>
        <vt:lpwstr>mailto:Zakupki@sistema.ru</vt:lpwstr>
      </vt:variant>
      <vt:variant>
        <vt:lpwstr/>
      </vt:variant>
      <vt:variant>
        <vt:i4>1835051</vt:i4>
      </vt:variant>
      <vt:variant>
        <vt:i4>318</vt:i4>
      </vt:variant>
      <vt:variant>
        <vt:i4>0</vt:i4>
      </vt:variant>
      <vt:variant>
        <vt:i4>5</vt:i4>
      </vt:variant>
      <vt:variant>
        <vt:lpwstr>mailto:Zakupki@sistema.ru</vt:lpwstr>
      </vt:variant>
      <vt:variant>
        <vt:lpwstr/>
      </vt:variant>
      <vt:variant>
        <vt:i4>7077962</vt:i4>
      </vt:variant>
      <vt:variant>
        <vt:i4>315</vt:i4>
      </vt:variant>
      <vt:variant>
        <vt:i4>0</vt:i4>
      </vt:variant>
      <vt:variant>
        <vt:i4>5</vt:i4>
      </vt:variant>
      <vt:variant>
        <vt:lpwstr>mailto:%20zakupki@mtsbank..ru</vt:lpwstr>
      </vt:variant>
      <vt:variant>
        <vt:lpwstr/>
      </vt:variant>
      <vt:variant>
        <vt:i4>262150</vt:i4>
      </vt:variant>
      <vt:variant>
        <vt:i4>309</vt:i4>
      </vt:variant>
      <vt:variant>
        <vt:i4>0</vt:i4>
      </vt:variant>
      <vt:variant>
        <vt:i4>5</vt:i4>
      </vt:variant>
      <vt:variant>
        <vt:lpwstr>http://www.mtsbank.ru/about/tenders/2012/</vt:lpwstr>
      </vt:variant>
      <vt:variant>
        <vt:lpwstr/>
      </vt:variant>
      <vt:variant>
        <vt:i4>1703996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1703996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1703996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1769532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_Toc282791529</vt:lpwstr>
      </vt:variant>
      <vt:variant>
        <vt:i4>1769532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_Toc282791528</vt:lpwstr>
      </vt:variant>
      <vt:variant>
        <vt:i4>1769532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_Toc282791525</vt:lpwstr>
      </vt:variant>
      <vt:variant>
        <vt:i4>1769532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_Toc282791524</vt:lpwstr>
      </vt:variant>
      <vt:variant>
        <vt:i4>1769532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_Toc282791523</vt:lpwstr>
      </vt:variant>
      <vt:variant>
        <vt:i4>1769532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_Toc282791522</vt:lpwstr>
      </vt:variant>
      <vt:variant>
        <vt:i4>1769532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_Toc282791521</vt:lpwstr>
      </vt:variant>
      <vt:variant>
        <vt:i4>1769532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_Toc282791520</vt:lpwstr>
      </vt:variant>
      <vt:variant>
        <vt:i4>1572924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_Toc282791519</vt:lpwstr>
      </vt:variant>
      <vt:variant>
        <vt:i4>1572924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_Toc282791518</vt:lpwstr>
      </vt:variant>
      <vt:variant>
        <vt:i4>1572924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_Toc282791515</vt:lpwstr>
      </vt:variant>
      <vt:variant>
        <vt:i4>1572924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_Toc282791514</vt:lpwstr>
      </vt:variant>
      <vt:variant>
        <vt:i4>1572924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_Toc282791513</vt:lpwstr>
      </vt:variant>
      <vt:variant>
        <vt:i4>1572924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_Toc282791512</vt:lpwstr>
      </vt:variant>
      <vt:variant>
        <vt:i4>1572924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_Toc282791511</vt:lpwstr>
      </vt:variant>
      <vt:variant>
        <vt:i4>1572924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_Toc282791510</vt:lpwstr>
      </vt:variant>
      <vt:variant>
        <vt:i4>1638460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_Toc282791509</vt:lpwstr>
      </vt:variant>
      <vt:variant>
        <vt:i4>1638460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_Toc282791508</vt:lpwstr>
      </vt:variant>
      <vt:variant>
        <vt:i4>1638460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_Toc282791507</vt:lpwstr>
      </vt:variant>
      <vt:variant>
        <vt:i4>1638460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_Toc282791506</vt:lpwstr>
      </vt:variant>
      <vt:variant>
        <vt:i4>1638460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_Toc282791505</vt:lpwstr>
      </vt:variant>
      <vt:variant>
        <vt:i4>1638460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_Toc282791504</vt:lpwstr>
      </vt:variant>
      <vt:variant>
        <vt:i4>1638460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_Toc282791503</vt:lpwstr>
      </vt:variant>
      <vt:variant>
        <vt:i4>1638460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_Toc282791502</vt:lpwstr>
      </vt:variant>
      <vt:variant>
        <vt:i4>1048637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_Toc282791496</vt:lpwstr>
      </vt:variant>
      <vt:variant>
        <vt:i4>1048637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_Toc282791495</vt:lpwstr>
      </vt:variant>
      <vt:variant>
        <vt:i4>1048637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_Toc282791494</vt:lpwstr>
      </vt:variant>
      <vt:variant>
        <vt:i4>1048637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_Toc282791493</vt:lpwstr>
      </vt:variant>
      <vt:variant>
        <vt:i4>1048637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_Toc282791492</vt:lpwstr>
      </vt:variant>
      <vt:variant>
        <vt:i4>1048637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_Toc282791490</vt:lpwstr>
      </vt:variant>
      <vt:variant>
        <vt:i4>1114173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_Toc282791489</vt:lpwstr>
      </vt:variant>
      <vt:variant>
        <vt:i4>1114173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_Toc282791488</vt:lpwstr>
      </vt:variant>
      <vt:variant>
        <vt:i4>1114173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_Toc282791487</vt:lpwstr>
      </vt:variant>
      <vt:variant>
        <vt:i4>1114173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_Toc282791486</vt:lpwstr>
      </vt:variant>
      <vt:variant>
        <vt:i4>1114173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_Toc282791485</vt:lpwstr>
      </vt:variant>
      <vt:variant>
        <vt:i4>1114173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_Toc282791483</vt:lpwstr>
      </vt:variant>
      <vt:variant>
        <vt:i4>1114173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_Toc282791482</vt:lpwstr>
      </vt:variant>
      <vt:variant>
        <vt:i4>1114173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_Toc282791481</vt:lpwstr>
      </vt:variant>
      <vt:variant>
        <vt:i4>1114173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_Toc282791480</vt:lpwstr>
      </vt:variant>
      <vt:variant>
        <vt:i4>1966141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_Toc282791479</vt:lpwstr>
      </vt:variant>
      <vt:variant>
        <vt:i4>1966141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_Toc282791478</vt:lpwstr>
      </vt:variant>
      <vt:variant>
        <vt:i4>1966141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_Toc282791477</vt:lpwstr>
      </vt:variant>
      <vt:variant>
        <vt:i4>1966141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_Toc282791476</vt:lpwstr>
      </vt:variant>
      <vt:variant>
        <vt:i4>1966141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_Toc282791475</vt:lpwstr>
      </vt:variant>
      <vt:variant>
        <vt:i4>1966141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_Toc282791474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surin</dc:creator>
  <cp:lastModifiedBy>Бороздина Ирина Алексеевна</cp:lastModifiedBy>
  <cp:revision>2</cp:revision>
  <cp:lastPrinted>2018-08-21T09:32:00Z</cp:lastPrinted>
  <dcterms:created xsi:type="dcterms:W3CDTF">2018-08-27T12:26:00Z</dcterms:created>
  <dcterms:modified xsi:type="dcterms:W3CDTF">2018-08-27T12:26:00Z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